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1D" w:rsidRDefault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Pr="00453098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8"/>
          <w:szCs w:val="28"/>
        </w:rPr>
      </w:pPr>
    </w:p>
    <w:p w:rsidR="0094051D" w:rsidRPr="00453098" w:rsidRDefault="0094051D" w:rsidP="007B348B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 w:rsidRPr="00453098">
        <w:rPr>
          <w:sz w:val="28"/>
          <w:szCs w:val="28"/>
        </w:rPr>
        <w:t>МИНИСТЕРСТВО ПРОСВЕШЕНИЯ РОССИЙСКОЙ ФЕДЕРАЦИИ</w:t>
      </w:r>
    </w:p>
    <w:p w:rsidR="0094051D" w:rsidRDefault="0094051D" w:rsidP="007B348B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 w:rsidRPr="00453098">
        <w:rPr>
          <w:sz w:val="28"/>
          <w:szCs w:val="28"/>
        </w:rPr>
        <w:t>МИНИСТЕРСТВ</w:t>
      </w:r>
      <w:r w:rsidR="007B348B">
        <w:rPr>
          <w:sz w:val="28"/>
          <w:szCs w:val="28"/>
        </w:rPr>
        <w:t>О ОБРАЗОВАНИЯ И НАУКИ ЧЕЧЕНСКОЙ</w:t>
      </w:r>
      <w:bookmarkStart w:id="0" w:name="_GoBack"/>
      <w:bookmarkEnd w:id="0"/>
      <w:r w:rsidRPr="00453098">
        <w:rPr>
          <w:sz w:val="28"/>
          <w:szCs w:val="28"/>
        </w:rPr>
        <w:t>РЕСПУБЛИКИ</w:t>
      </w:r>
      <w:r w:rsidRPr="00453098">
        <w:rPr>
          <w:sz w:val="28"/>
          <w:szCs w:val="28"/>
        </w:rPr>
        <w:br/>
        <w:t>МУНИЦИПАЛЬНОЕ УЧРЕЖДЕНИЕ «ОТДЕЛ ОБРАЗОВАНИЯ ГРОЗНЕНСКОГО МУНИЦИПАЛЬНОГО РАЙОНА»</w:t>
      </w:r>
    </w:p>
    <w:p w:rsidR="0094051D" w:rsidRPr="00453098" w:rsidRDefault="0094051D" w:rsidP="007B348B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 w:rsidRPr="00453098">
        <w:rPr>
          <w:sz w:val="28"/>
          <w:szCs w:val="28"/>
        </w:rPr>
        <w:t>ЧЕЧЕНСКОЙ РЕСПУБЛИКИ</w:t>
      </w:r>
    </w:p>
    <w:p w:rsidR="0094051D" w:rsidRDefault="0094051D" w:rsidP="007B348B">
      <w:pPr>
        <w:shd w:val="clear" w:color="auto" w:fill="FFFFFF"/>
        <w:tabs>
          <w:tab w:val="left" w:pos="0"/>
          <w:tab w:val="right" w:pos="9349"/>
        </w:tabs>
        <w:spacing w:line="276" w:lineRule="auto"/>
        <w:jc w:val="center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Выписка из ООП С</w:t>
      </w:r>
      <w:r w:rsidRPr="00453098">
        <w:rPr>
          <w:sz w:val="28"/>
          <w:szCs w:val="28"/>
        </w:rPr>
        <w:t>ОО</w:t>
      </w: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МБОУ «СОШ№2 с.Центора-Юрт» им. А-Х. Кадырова</w:t>
      </w: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утвержденной приказом №198 от 28.08.2025г</w:t>
      </w: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right"/>
        <w:rPr>
          <w:sz w:val="28"/>
          <w:szCs w:val="28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</w:t>
      </w:r>
    </w:p>
    <w:p w:rsidR="0094051D" w:rsidRPr="00453098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>
        <w:rPr>
          <w:sz w:val="28"/>
          <w:szCs w:val="28"/>
        </w:rPr>
        <w:t xml:space="preserve"> 10-11</w:t>
      </w:r>
      <w:r>
        <w:rPr>
          <w:sz w:val="28"/>
          <w:szCs w:val="28"/>
        </w:rPr>
        <w:t xml:space="preserve"> классов</w:t>
      </w: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94051D" w:rsidRDefault="0094051D" w:rsidP="0094051D">
      <w:pPr>
        <w:shd w:val="clear" w:color="auto" w:fill="FFFFFF"/>
        <w:tabs>
          <w:tab w:val="left" w:pos="709"/>
          <w:tab w:val="right" w:pos="9349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с.Центора-Юрт, 2025г</w:t>
      </w:r>
    </w:p>
    <w:p w:rsidR="0094051D" w:rsidRDefault="0094051D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sz w:val="24"/>
          <w:szCs w:val="24"/>
        </w:rPr>
      </w:pPr>
    </w:p>
    <w:p w:rsidR="008E03EC" w:rsidRDefault="00315493">
      <w:pPr>
        <w:shd w:val="clear" w:color="auto" w:fill="FFFFFF"/>
        <w:tabs>
          <w:tab w:val="left" w:pos="709"/>
          <w:tab w:val="right" w:pos="9349"/>
        </w:tabs>
        <w:spacing w:line="276" w:lineRule="auto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b/>
          <w:sz w:val="28"/>
          <w:szCs w:val="28"/>
        </w:rPr>
        <w:t>26. Рабочая программа воспитания.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26.1. РАЗДЕЛ 1. ЦЕЛЕВОЙ.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</w:t>
      </w:r>
      <w:r w:rsidR="007B6FC6">
        <w:rPr>
          <w:color w:val="000000"/>
          <w:sz w:val="28"/>
          <w:szCs w:val="28"/>
        </w:rPr>
        <w:t xml:space="preserve">   воспитания    обучающихся в М</w:t>
      </w:r>
      <w:r w:rsidR="00B04426">
        <w:rPr>
          <w:color w:val="000000"/>
          <w:sz w:val="28"/>
          <w:szCs w:val="28"/>
        </w:rPr>
        <w:t>Б</w:t>
      </w:r>
      <w:r w:rsidR="007B6FC6">
        <w:rPr>
          <w:color w:val="000000"/>
          <w:sz w:val="28"/>
          <w:szCs w:val="28"/>
        </w:rPr>
        <w:t>ОУ «СОШ№2 с.Центора-Юрт</w:t>
      </w:r>
      <w:r>
        <w:rPr>
          <w:color w:val="000000"/>
          <w:sz w:val="28"/>
          <w:szCs w:val="28"/>
        </w:rPr>
        <w:t xml:space="preserve">» </w:t>
      </w:r>
      <w:r w:rsidR="007B6FC6">
        <w:rPr>
          <w:color w:val="000000"/>
          <w:sz w:val="28"/>
          <w:szCs w:val="28"/>
        </w:rPr>
        <w:t>им. А-Х.</w:t>
      </w:r>
      <w:r w:rsidR="00345712">
        <w:rPr>
          <w:color w:val="000000"/>
          <w:sz w:val="28"/>
          <w:szCs w:val="28"/>
        </w:rPr>
        <w:t xml:space="preserve"> </w:t>
      </w:r>
      <w:r w:rsidR="007B6FC6">
        <w:rPr>
          <w:color w:val="000000"/>
          <w:sz w:val="28"/>
          <w:szCs w:val="28"/>
        </w:rPr>
        <w:t xml:space="preserve">Кадырова </w:t>
      </w:r>
      <w:r>
        <w:rPr>
          <w:color w:val="000000"/>
          <w:sz w:val="28"/>
          <w:szCs w:val="28"/>
        </w:rPr>
        <w:t xml:space="preserve">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</w:t>
      </w:r>
      <w:r w:rsidR="00425962">
        <w:rPr>
          <w:color w:val="000000"/>
          <w:sz w:val="28"/>
          <w:szCs w:val="28"/>
        </w:rPr>
        <w:t xml:space="preserve">традиционные российские </w:t>
      </w:r>
      <w:r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:rsidR="008E03EC" w:rsidRDefault="004259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color w:val="000000"/>
          <w:sz w:val="28"/>
          <w:szCs w:val="28"/>
        </w:rPr>
        <w:t>Воспитательная деятельность в ш</w:t>
      </w:r>
      <w:r w:rsidR="00315493">
        <w:rPr>
          <w:color w:val="000000"/>
          <w:sz w:val="28"/>
          <w:szCs w:val="28"/>
        </w:rPr>
        <w:t>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26.1.1. Цель и задач</w:t>
      </w:r>
      <w:r>
        <w:rPr>
          <w:b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воспитания обучающихся.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воспитания:</w:t>
      </w:r>
    </w:p>
    <w:p w:rsidR="00A84AA0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воспитания обучающихся на уровне СОО: развитие личности, </w:t>
      </w:r>
      <w:r w:rsidR="00425962">
        <w:rPr>
          <w:color w:val="000000"/>
          <w:sz w:val="28"/>
          <w:szCs w:val="28"/>
        </w:rPr>
        <w:t xml:space="preserve">формирование у обучающихся трудолюбия, ответственного отношения к труду и его результатам, </w:t>
      </w:r>
      <w:r>
        <w:rPr>
          <w:color w:val="000000"/>
          <w:sz w:val="28"/>
          <w:szCs w:val="28"/>
        </w:rPr>
        <w:t>создание условий для самоопределения и социализации на основе</w:t>
      </w:r>
      <w:r w:rsidR="00425962">
        <w:rPr>
          <w:color w:val="000000"/>
          <w:sz w:val="28"/>
          <w:szCs w:val="28"/>
        </w:rPr>
        <w:t xml:space="preserve"> социокультурных,</w:t>
      </w:r>
      <w:r>
        <w:rPr>
          <w:color w:val="000000"/>
          <w:sz w:val="28"/>
          <w:szCs w:val="28"/>
        </w:rPr>
        <w:t xml:space="preserve"> тра</w:t>
      </w:r>
      <w:r w:rsidR="00A84AA0">
        <w:rPr>
          <w:color w:val="000000"/>
          <w:sz w:val="28"/>
          <w:szCs w:val="28"/>
        </w:rPr>
        <w:t xml:space="preserve">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8E03EC" w:rsidRDefault="00A84A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315493">
        <w:rPr>
          <w:color w:val="000000"/>
          <w:sz w:val="28"/>
          <w:szCs w:val="28"/>
        </w:rPr>
        <w:t>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воспитания</w:t>
      </w:r>
      <w:r>
        <w:rPr>
          <w:color w:val="000000"/>
          <w:sz w:val="28"/>
          <w:szCs w:val="28"/>
        </w:rPr>
        <w:t xml:space="preserve">: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DC68F5">
        <w:rPr>
          <w:color w:val="000000"/>
          <w:sz w:val="28"/>
          <w:szCs w:val="28"/>
        </w:rPr>
        <w:t xml:space="preserve">традиционных российских </w:t>
      </w:r>
      <w:r>
        <w:rPr>
          <w:color w:val="000000"/>
          <w:sz w:val="28"/>
          <w:szCs w:val="28"/>
        </w:rPr>
        <w:t>духовно-нравственных</w:t>
      </w:r>
      <w:r>
        <w:rPr>
          <w:color w:val="000000"/>
          <w:sz w:val="26"/>
          <w:szCs w:val="26"/>
        </w:rPr>
        <w:t xml:space="preserve"> ценностей</w:t>
      </w:r>
      <w:r>
        <w:rPr>
          <w:color w:val="000000"/>
          <w:sz w:val="28"/>
          <w:szCs w:val="28"/>
        </w:rPr>
        <w:t xml:space="preserve">, традиций, которые выработало российское общество (социально значимых знаний);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>
        <w:rPr>
          <w:color w:val="000000"/>
          <w:sz w:val="28"/>
          <w:szCs w:val="28"/>
        </w:rPr>
        <w:lastRenderedPageBreak/>
        <w:t>отношений, применения полученных знаний;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</w:t>
      </w:r>
      <w:r w:rsidR="00FF5980">
        <w:rPr>
          <w:color w:val="000000"/>
          <w:sz w:val="28"/>
          <w:szCs w:val="28"/>
        </w:rPr>
        <w:t>ограмм в соответствии с ФГОС</w:t>
      </w:r>
      <w:r>
        <w:rPr>
          <w:color w:val="000000"/>
          <w:sz w:val="28"/>
          <w:szCs w:val="28"/>
        </w:rPr>
        <w:t xml:space="preserve">.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FF5980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ценностей самостоятельности и инициативы;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E03EC" w:rsidRDefault="00FF598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Воспитательная деятельность в ш</w:t>
      </w:r>
      <w:r w:rsidR="00315493">
        <w:rPr>
          <w:color w:val="000000"/>
          <w:sz w:val="28"/>
          <w:szCs w:val="28"/>
        </w:rPr>
        <w:t>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E03EC" w:rsidRDefault="00315493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воспитания.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B0073">
        <w:rPr>
          <w:b/>
          <w:color w:val="000000"/>
          <w:sz w:val="28"/>
          <w:szCs w:val="28"/>
        </w:rPr>
        <w:t>1)</w:t>
      </w:r>
      <w:r>
        <w:rPr>
          <w:b/>
          <w:color w:val="000000"/>
          <w:sz w:val="28"/>
          <w:szCs w:val="28"/>
        </w:rPr>
        <w:t>Г</w:t>
      </w:r>
      <w:r w:rsidR="00315493">
        <w:rPr>
          <w:b/>
          <w:color w:val="000000"/>
          <w:sz w:val="28"/>
          <w:szCs w:val="28"/>
        </w:rPr>
        <w:t>ражданского воспитания</w:t>
      </w:r>
      <w:r w:rsidR="00315493"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B0073">
        <w:rPr>
          <w:b/>
          <w:color w:val="000000"/>
          <w:sz w:val="28"/>
          <w:szCs w:val="28"/>
        </w:rPr>
        <w:t>2)</w:t>
      </w:r>
      <w:r>
        <w:rPr>
          <w:b/>
          <w:color w:val="000000"/>
          <w:sz w:val="28"/>
          <w:szCs w:val="28"/>
        </w:rPr>
        <w:t>П</w:t>
      </w:r>
      <w:r w:rsidR="00315493">
        <w:rPr>
          <w:b/>
          <w:color w:val="000000"/>
          <w:sz w:val="28"/>
          <w:szCs w:val="28"/>
        </w:rPr>
        <w:t>атриотического воспитания</w:t>
      </w:r>
      <w:r w:rsidR="00315493"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B0073">
        <w:rPr>
          <w:b/>
          <w:color w:val="000000"/>
          <w:sz w:val="28"/>
          <w:szCs w:val="28"/>
        </w:rPr>
        <w:t>3)</w:t>
      </w:r>
      <w:r>
        <w:rPr>
          <w:b/>
          <w:color w:val="000000"/>
          <w:sz w:val="28"/>
          <w:szCs w:val="28"/>
        </w:rPr>
        <w:t>Д</w:t>
      </w:r>
      <w:r w:rsidR="00315493">
        <w:rPr>
          <w:b/>
          <w:color w:val="000000"/>
          <w:sz w:val="28"/>
          <w:szCs w:val="28"/>
        </w:rPr>
        <w:t>уховно-нравственного воспитания</w:t>
      </w:r>
      <w:r w:rsidR="00315493"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  <w:r w:rsidR="00315493">
        <w:rPr>
          <w:color w:val="000000"/>
          <w:sz w:val="28"/>
          <w:szCs w:val="28"/>
        </w:rPr>
        <w:lastRenderedPageBreak/>
        <w:t>воспитание честности, доброты, милосердия, справедливости, дружелюбия и взаимопомощи, уважения к старшим, к памяти предков.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B0073">
        <w:rPr>
          <w:b/>
          <w:color w:val="000000"/>
          <w:sz w:val="28"/>
          <w:szCs w:val="28"/>
        </w:rPr>
        <w:t>4)</w:t>
      </w:r>
      <w:r>
        <w:rPr>
          <w:b/>
          <w:color w:val="000000"/>
          <w:sz w:val="28"/>
          <w:szCs w:val="28"/>
        </w:rPr>
        <w:t>Э</w:t>
      </w:r>
      <w:r w:rsidR="00315493">
        <w:rPr>
          <w:b/>
          <w:color w:val="000000"/>
          <w:sz w:val="28"/>
          <w:szCs w:val="28"/>
        </w:rPr>
        <w:t>стетического воспитания</w:t>
      </w:r>
      <w:r w:rsidR="00315493"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6B0073">
        <w:rPr>
          <w:b/>
          <w:color w:val="000000"/>
          <w:sz w:val="28"/>
          <w:szCs w:val="28"/>
        </w:rPr>
        <w:t>5)</w:t>
      </w:r>
      <w:r>
        <w:rPr>
          <w:b/>
          <w:color w:val="000000"/>
          <w:sz w:val="28"/>
          <w:szCs w:val="28"/>
        </w:rPr>
        <w:t>Ф</w:t>
      </w:r>
      <w:r w:rsidR="00315493">
        <w:rPr>
          <w:b/>
          <w:color w:val="000000"/>
          <w:sz w:val="28"/>
          <w:szCs w:val="28"/>
        </w:rPr>
        <w:t>изического воспитания</w:t>
      </w:r>
      <w:r w:rsidR="00315493"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161FFD">
        <w:rPr>
          <w:b/>
          <w:color w:val="000000"/>
          <w:sz w:val="28"/>
          <w:szCs w:val="28"/>
        </w:rPr>
        <w:t>6)</w:t>
      </w:r>
      <w:r>
        <w:rPr>
          <w:b/>
          <w:color w:val="000000"/>
          <w:sz w:val="28"/>
          <w:szCs w:val="28"/>
        </w:rPr>
        <w:t>Т</w:t>
      </w:r>
      <w:r w:rsidR="00315493">
        <w:rPr>
          <w:b/>
          <w:color w:val="000000"/>
          <w:sz w:val="28"/>
          <w:szCs w:val="28"/>
        </w:rPr>
        <w:t>рудового воспитания</w:t>
      </w:r>
      <w:r w:rsidR="00315493"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E03EC" w:rsidRDefault="00B0442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161FFD">
        <w:rPr>
          <w:b/>
          <w:color w:val="000000"/>
          <w:sz w:val="28"/>
          <w:szCs w:val="28"/>
        </w:rPr>
        <w:t>7)</w:t>
      </w:r>
      <w:r>
        <w:rPr>
          <w:b/>
          <w:color w:val="000000"/>
          <w:sz w:val="28"/>
          <w:szCs w:val="28"/>
        </w:rPr>
        <w:t>Э</w:t>
      </w:r>
      <w:r w:rsidR="00315493">
        <w:rPr>
          <w:b/>
          <w:color w:val="000000"/>
          <w:sz w:val="28"/>
          <w:szCs w:val="28"/>
        </w:rPr>
        <w:t>кологического воспитания</w:t>
      </w:r>
      <w:r w:rsidR="00315493"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161FFD">
        <w:rPr>
          <w:b/>
          <w:color w:val="000000"/>
          <w:sz w:val="28"/>
          <w:szCs w:val="28"/>
        </w:rPr>
        <w:t>8)</w:t>
      </w:r>
      <w:r w:rsidR="00B04426">
        <w:rPr>
          <w:b/>
          <w:color w:val="000000"/>
          <w:sz w:val="28"/>
          <w:szCs w:val="28"/>
        </w:rPr>
        <w:t>Ц</w:t>
      </w:r>
      <w:r>
        <w:rPr>
          <w:b/>
          <w:color w:val="000000"/>
          <w:sz w:val="28"/>
          <w:szCs w:val="28"/>
        </w:rPr>
        <w:t>енности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E03EC" w:rsidRDefault="00315493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b/>
          <w:color w:val="000000"/>
          <w:sz w:val="28"/>
          <w:szCs w:val="28"/>
        </w:rPr>
        <w:t>Целевые ориентиры результатов воспитания.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СОО установлены ФГОС СОО.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color w:val="000000"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lastRenderedPageBreak/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6" w:name="bookmark=id.tyjcwt" w:colFirst="0" w:colLast="0"/>
      <w:bookmarkEnd w:id="6"/>
      <w:r>
        <w:rPr>
          <w:color w:val="000000"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7" w:name="bookmark=id.3dy6vkm" w:colFirst="0" w:colLast="0"/>
      <w:bookmarkEnd w:id="7"/>
      <w:r>
        <w:rPr>
          <w:color w:val="000000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8" w:name="bookmark=id.1t3h5sf" w:colFirst="0" w:colLast="0"/>
      <w:bookmarkEnd w:id="8"/>
      <w:r>
        <w:rPr>
          <w:color w:val="000000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8E03EC" w:rsidRDefault="00315493" w:rsidP="00B04426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" w:name="bookmark=id.4d34og8" w:colFirst="0" w:colLast="0"/>
      <w:bookmarkEnd w:id="9"/>
      <w:r>
        <w:rPr>
          <w:color w:val="000000"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10" w:name="bookmark=id.2s8eyo1" w:colFirst="0" w:colLast="0"/>
      <w:bookmarkEnd w:id="10"/>
      <w:r>
        <w:rPr>
          <w:b/>
          <w:color w:val="000000"/>
          <w:sz w:val="28"/>
          <w:szCs w:val="28"/>
        </w:rPr>
        <w:t>Патриотическое воспитание: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1" w:name="bookmark=id.17dp8vu" w:colFirst="0" w:colLast="0"/>
      <w:bookmarkEnd w:id="11"/>
      <w:r>
        <w:rPr>
          <w:color w:val="000000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2" w:name="bookmark=id.3rdcrjn" w:colFirst="0" w:colLast="0"/>
      <w:bookmarkEnd w:id="12"/>
      <w:r>
        <w:rPr>
          <w:color w:val="000000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3" w:name="bookmark=id.26in1rg" w:colFirst="0" w:colLast="0"/>
      <w:bookmarkEnd w:id="13"/>
      <w:r>
        <w:rPr>
          <w:color w:val="000000"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4" w:name="bookmark=id.lnxbz9" w:colFirst="0" w:colLast="0"/>
      <w:bookmarkEnd w:id="14"/>
      <w:r>
        <w:rPr>
          <w:color w:val="000000"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15" w:name="bookmark=id.35nkun2" w:colFirst="0" w:colLast="0"/>
      <w:bookmarkEnd w:id="15"/>
      <w:r>
        <w:rPr>
          <w:b/>
          <w:color w:val="000000"/>
          <w:sz w:val="28"/>
          <w:szCs w:val="28"/>
        </w:rPr>
        <w:t>Духовно-нравственное воспитание: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6" w:name="bookmark=id.1ksv4uv" w:colFirst="0" w:colLast="0"/>
      <w:bookmarkEnd w:id="16"/>
      <w:r>
        <w:rPr>
          <w:color w:val="000000"/>
          <w:sz w:val="28"/>
          <w:szCs w:val="28"/>
        </w:rPr>
        <w:t>проявляющий приверженность традиционным</w:t>
      </w:r>
      <w:r w:rsidR="00590ABC">
        <w:rPr>
          <w:color w:val="000000"/>
          <w:sz w:val="28"/>
          <w:szCs w:val="28"/>
        </w:rPr>
        <w:t xml:space="preserve"> российским</w:t>
      </w:r>
      <w:r>
        <w:rPr>
          <w:color w:val="000000"/>
          <w:sz w:val="28"/>
          <w:szCs w:val="28"/>
        </w:rPr>
        <w:t xml:space="preserve"> 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7" w:name="bookmark=id.44sinio" w:colFirst="0" w:colLast="0"/>
      <w:bookmarkEnd w:id="17"/>
      <w:r>
        <w:rPr>
          <w:color w:val="000000"/>
          <w:sz w:val="28"/>
          <w:szCs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8" w:name="bookmark=id.2jxsxqh" w:colFirst="0" w:colLast="0"/>
      <w:bookmarkEnd w:id="18"/>
      <w:r>
        <w:rPr>
          <w:color w:val="000000"/>
          <w:sz w:val="28"/>
          <w:szCs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</w:t>
      </w:r>
      <w:r>
        <w:rPr>
          <w:color w:val="000000"/>
          <w:sz w:val="28"/>
          <w:szCs w:val="28"/>
        </w:rPr>
        <w:lastRenderedPageBreak/>
        <w:t>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19" w:name="bookmark=id.z337ya" w:colFirst="0" w:colLast="0"/>
      <w:bookmarkEnd w:id="19"/>
      <w:r>
        <w:rPr>
          <w:color w:val="000000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0" w:name="bookmark=id.3j2qqm3" w:colFirst="0" w:colLast="0"/>
      <w:bookmarkEnd w:id="20"/>
      <w:r>
        <w:rPr>
          <w:color w:val="000000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1" w:name="bookmark=id.1y810tw" w:colFirst="0" w:colLast="0"/>
      <w:bookmarkEnd w:id="21"/>
      <w:r>
        <w:rPr>
          <w:color w:val="000000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22" w:name="bookmark=id.4i7ojhp" w:colFirst="0" w:colLast="0"/>
      <w:bookmarkEnd w:id="22"/>
      <w:r>
        <w:rPr>
          <w:b/>
          <w:color w:val="000000"/>
          <w:sz w:val="28"/>
          <w:szCs w:val="28"/>
        </w:rPr>
        <w:t>Эстетическое воспитание: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3" w:name="bookmark=id.2xcytpi" w:colFirst="0" w:colLast="0"/>
      <w:bookmarkEnd w:id="23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4" w:name="bookmark=id.1ci93xb" w:colFirst="0" w:colLast="0"/>
      <w:bookmarkEnd w:id="24"/>
      <w:r>
        <w:rPr>
          <w:color w:val="000000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5" w:name="bookmark=id.3whwml4" w:colFirst="0" w:colLast="0"/>
      <w:bookmarkEnd w:id="25"/>
      <w:r>
        <w:rPr>
          <w:color w:val="000000"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6" w:name="bookmark=id.2bn6wsx" w:colFirst="0" w:colLast="0"/>
      <w:bookmarkEnd w:id="26"/>
      <w:r>
        <w:rPr>
          <w:color w:val="000000"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27" w:name="bookmark=id.qsh70q" w:colFirst="0" w:colLast="0"/>
      <w:bookmarkEnd w:id="27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8" w:name="bookmark=id.3as4poj" w:colFirst="0" w:colLast="0"/>
      <w:bookmarkEnd w:id="28"/>
      <w:r>
        <w:rPr>
          <w:color w:val="000000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29" w:name="bookmark=id.1pxezwc" w:colFirst="0" w:colLast="0"/>
      <w:bookmarkEnd w:id="29"/>
      <w:r>
        <w:rPr>
          <w:color w:val="000000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0" w:name="bookmark=id.49x2ik5" w:colFirst="0" w:colLast="0"/>
      <w:bookmarkEnd w:id="30"/>
      <w:r>
        <w:rPr>
          <w:color w:val="000000"/>
          <w:sz w:val="28"/>
          <w:szCs w:val="28"/>
        </w:rPr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</w:t>
      </w:r>
      <w:r>
        <w:rPr>
          <w:color w:val="000000"/>
          <w:sz w:val="28"/>
          <w:szCs w:val="28"/>
        </w:rPr>
        <w:lastRenderedPageBreak/>
        <w:t>совершенствованию, соблюдающий и пропагандирующий безопасный и здоровый образ жизни;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1" w:name="bookmark=id.2p2csry" w:colFirst="0" w:colLast="0"/>
      <w:bookmarkEnd w:id="31"/>
      <w:r>
        <w:rPr>
          <w:color w:val="000000"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2" w:name="bookmark=id.147n2zr" w:colFirst="0" w:colLast="0"/>
      <w:bookmarkEnd w:id="32"/>
      <w:r>
        <w:rPr>
          <w:color w:val="000000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3" w:name="bookmark=id.3o7alnk" w:colFirst="0" w:colLast="0"/>
      <w:bookmarkEnd w:id="33"/>
      <w:r>
        <w:rPr>
          <w:color w:val="000000"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34" w:name="bookmark=id.23ckvvd" w:colFirst="0" w:colLast="0"/>
      <w:bookmarkEnd w:id="34"/>
      <w:r>
        <w:rPr>
          <w:b/>
          <w:color w:val="000000"/>
          <w:sz w:val="28"/>
          <w:szCs w:val="28"/>
        </w:rPr>
        <w:t>Трудовое воспитание: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5" w:name="bookmark=id.ihv636" w:colFirst="0" w:colLast="0"/>
      <w:bookmarkEnd w:id="35"/>
      <w:r>
        <w:rPr>
          <w:color w:val="000000"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6" w:name="bookmark=id.32hioqz" w:colFirst="0" w:colLast="0"/>
      <w:bookmarkEnd w:id="36"/>
      <w:r>
        <w:rPr>
          <w:color w:val="000000"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7" w:name="bookmark=id.1hmsyys" w:colFirst="0" w:colLast="0"/>
      <w:bookmarkEnd w:id="37"/>
      <w:r>
        <w:rPr>
          <w:color w:val="000000"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38" w:name="bookmark=id.41mghml" w:colFirst="0" w:colLast="0"/>
      <w:bookmarkEnd w:id="38"/>
      <w:r>
        <w:rPr>
          <w:color w:val="000000"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8E03EC" w:rsidRDefault="00315493">
      <w:pPr>
        <w:widowControl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39" w:name="bookmark=id.2grqrue" w:colFirst="0" w:colLast="0"/>
      <w:bookmarkEnd w:id="39"/>
      <w:r>
        <w:rPr>
          <w:color w:val="000000"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0" w:name="bookmark=id.vx1227" w:colFirst="0" w:colLast="0"/>
      <w:bookmarkEnd w:id="40"/>
      <w:r>
        <w:rPr>
          <w:color w:val="000000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41" w:name="bookmark=id.3fwokq0" w:colFirst="0" w:colLast="0"/>
      <w:bookmarkEnd w:id="41"/>
      <w:r>
        <w:rPr>
          <w:b/>
          <w:color w:val="000000"/>
          <w:sz w:val="28"/>
          <w:szCs w:val="28"/>
        </w:rPr>
        <w:t>Экологическое воспитание: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2" w:name="bookmark=id.1v1yuxt" w:colFirst="0" w:colLast="0"/>
      <w:bookmarkEnd w:id="42"/>
      <w:r>
        <w:rPr>
          <w:color w:val="000000"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3" w:name="bookmark=id.4f1mdlm" w:colFirst="0" w:colLast="0"/>
      <w:bookmarkEnd w:id="43"/>
      <w:r>
        <w:rPr>
          <w:color w:val="000000"/>
          <w:sz w:val="28"/>
          <w:szCs w:val="28"/>
        </w:rPr>
        <w:lastRenderedPageBreak/>
        <w:t>выражающий деятельное неприятие действий, приносящих вред природе;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4" w:name="bookmark=id.2u6wntf" w:colFirst="0" w:colLast="0"/>
      <w:bookmarkEnd w:id="44"/>
      <w:r>
        <w:rPr>
          <w:color w:val="000000"/>
          <w:sz w:val="28"/>
          <w:szCs w:val="28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8E03EC" w:rsidRDefault="00315493">
      <w:pPr>
        <w:widowControl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45" w:name="bookmark=id.19c6y18" w:colFirst="0" w:colLast="0"/>
      <w:bookmarkEnd w:id="45"/>
      <w:r>
        <w:rPr>
          <w:color w:val="000000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46" w:name="bookmark=id.3tbugp1" w:colFirst="0" w:colLast="0"/>
      <w:bookmarkEnd w:id="46"/>
      <w:r>
        <w:rPr>
          <w:b/>
          <w:color w:val="000000"/>
          <w:sz w:val="28"/>
          <w:szCs w:val="28"/>
        </w:rPr>
        <w:t>Ценности научного познания: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7" w:name="bookmark=id.28h4qwu" w:colFirst="0" w:colLast="0"/>
      <w:bookmarkEnd w:id="47"/>
      <w:r>
        <w:rPr>
          <w:color w:val="000000"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:rsidR="008E03EC" w:rsidRDefault="00315493">
      <w:pPr>
        <w:widowControl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48" w:name="bookmark=id.nmf14n" w:colFirst="0" w:colLast="0"/>
      <w:bookmarkEnd w:id="48"/>
      <w:r>
        <w:rPr>
          <w:color w:val="000000"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8E03EC" w:rsidRDefault="00315493">
      <w:pPr>
        <w:widowControl/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49" w:name="bookmark=id.37m2jsg" w:colFirst="0" w:colLast="0"/>
      <w:bookmarkEnd w:id="49"/>
      <w:r>
        <w:rPr>
          <w:color w:val="000000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8E03EC" w:rsidRDefault="00315493">
      <w:pPr>
        <w:widowControl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0" w:name="bookmark=id.1mrcu09" w:colFirst="0" w:colLast="0"/>
      <w:bookmarkEnd w:id="50"/>
      <w:r>
        <w:rPr>
          <w:color w:val="000000"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8E03EC" w:rsidRDefault="008E03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C00000"/>
          <w:sz w:val="28"/>
          <w:szCs w:val="28"/>
        </w:rPr>
      </w:pPr>
    </w:p>
    <w:p w:rsidR="008E03EC" w:rsidRDefault="00315493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23"/>
        <w:rPr>
          <w:b/>
          <w:color w:val="000000"/>
          <w:sz w:val="28"/>
          <w:szCs w:val="28"/>
        </w:rPr>
      </w:pPr>
      <w:bookmarkStart w:id="51" w:name="_heading=h.46r0co2" w:colFirst="0" w:colLast="0"/>
      <w:bookmarkEnd w:id="51"/>
      <w:r>
        <w:rPr>
          <w:b/>
          <w:color w:val="000000"/>
          <w:sz w:val="28"/>
          <w:szCs w:val="28"/>
        </w:rPr>
        <w:t>РАЗДЕЛ 2. СОДЕРЖАТЕЛЬНЫЙ.</w:t>
      </w:r>
    </w:p>
    <w:p w:rsidR="008E03EC" w:rsidRDefault="0031549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  <w:tab w:val="left" w:pos="1560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52" w:name="_heading=h.2lwamvv" w:colFirst="0" w:colLast="0"/>
      <w:bookmarkEnd w:id="52"/>
      <w:r>
        <w:rPr>
          <w:b/>
          <w:color w:val="000000"/>
          <w:sz w:val="28"/>
          <w:szCs w:val="28"/>
        </w:rPr>
        <w:t>Уклад Школы.</w:t>
      </w:r>
    </w:p>
    <w:p w:rsidR="00743811" w:rsidRPr="00C051BC" w:rsidRDefault="004774FA" w:rsidP="00743811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="00743811" w:rsidRPr="00C051BC">
        <w:rPr>
          <w:sz w:val="28"/>
          <w:szCs w:val="28"/>
        </w:rPr>
        <w:t>Б</w:t>
      </w:r>
      <w:r>
        <w:rPr>
          <w:sz w:val="28"/>
          <w:szCs w:val="28"/>
        </w:rPr>
        <w:t>ОУ «СОШ№2 с.Центора-Юрт</w:t>
      </w:r>
      <w:r w:rsidR="00743811" w:rsidRPr="00C051BC">
        <w:rPr>
          <w:sz w:val="28"/>
          <w:szCs w:val="28"/>
        </w:rPr>
        <w:t>»</w:t>
      </w:r>
      <w:r>
        <w:rPr>
          <w:sz w:val="28"/>
          <w:szCs w:val="28"/>
        </w:rPr>
        <w:t xml:space="preserve"> им. А-Х. Кадырова </w:t>
      </w:r>
      <w:r w:rsidRPr="00C051BC">
        <w:rPr>
          <w:sz w:val="28"/>
          <w:szCs w:val="28"/>
        </w:rPr>
        <w:t>является</w:t>
      </w:r>
      <w:r w:rsidR="00743811" w:rsidRPr="00C051BC">
        <w:rPr>
          <w:sz w:val="28"/>
          <w:szCs w:val="28"/>
        </w:rPr>
        <w:t xml:space="preserve"> средней общеобразовательной школой, обучение </w:t>
      </w:r>
      <w:r>
        <w:rPr>
          <w:sz w:val="28"/>
          <w:szCs w:val="28"/>
        </w:rPr>
        <w:t>в которой осуществляется по двум</w:t>
      </w:r>
      <w:r w:rsidR="00743811" w:rsidRPr="00C051BC">
        <w:rPr>
          <w:sz w:val="28"/>
          <w:szCs w:val="28"/>
        </w:rPr>
        <w:t xml:space="preserve"> уровням образова</w:t>
      </w:r>
      <w:r>
        <w:rPr>
          <w:sz w:val="28"/>
          <w:szCs w:val="28"/>
        </w:rPr>
        <w:t>ния (</w:t>
      </w:r>
      <w:r w:rsidR="00743811" w:rsidRPr="00C051BC">
        <w:rPr>
          <w:sz w:val="28"/>
          <w:szCs w:val="28"/>
        </w:rPr>
        <w:t xml:space="preserve">основное общее образование, среднее общее образование). </w:t>
      </w:r>
    </w:p>
    <w:p w:rsidR="00743811" w:rsidRDefault="00743811" w:rsidP="00743811">
      <w:pPr>
        <w:spacing w:line="360" w:lineRule="auto"/>
        <w:ind w:firstLine="709"/>
        <w:rPr>
          <w:iCs/>
          <w:color w:val="000000"/>
          <w:w w:val="0"/>
          <w:sz w:val="28"/>
          <w:szCs w:val="28"/>
        </w:rPr>
      </w:pPr>
      <w:r w:rsidRPr="00B80282">
        <w:rPr>
          <w:sz w:val="28"/>
          <w:szCs w:val="28"/>
        </w:rPr>
        <w:t xml:space="preserve">Школа </w:t>
      </w:r>
      <w:r>
        <w:rPr>
          <w:iCs/>
          <w:color w:val="000000"/>
          <w:w w:val="0"/>
          <w:sz w:val="28"/>
          <w:szCs w:val="28"/>
        </w:rPr>
        <w:t>расположена</w:t>
      </w:r>
      <w:r w:rsidRPr="003516C1">
        <w:rPr>
          <w:iCs/>
          <w:color w:val="000000"/>
          <w:w w:val="0"/>
          <w:sz w:val="28"/>
          <w:szCs w:val="28"/>
        </w:rPr>
        <w:t xml:space="preserve"> в благоустроенном районе города</w:t>
      </w:r>
      <w:r>
        <w:rPr>
          <w:iCs/>
          <w:color w:val="000000"/>
          <w:w w:val="0"/>
          <w:sz w:val="28"/>
          <w:szCs w:val="28"/>
        </w:rPr>
        <w:t xml:space="preserve"> с развитой инфраструктурой. Школа расположена на большом участке и это позволяет 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:rsidR="00743811" w:rsidRPr="00692B8F" w:rsidRDefault="00743811" w:rsidP="00743811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692B8F">
        <w:rPr>
          <w:color w:val="000000"/>
          <w:sz w:val="28"/>
          <w:szCs w:val="28"/>
          <w:shd w:val="clear" w:color="auto" w:fill="FFFFFF"/>
        </w:rPr>
        <w:t>Социальное окружение школы –</w:t>
      </w:r>
      <w:r>
        <w:rPr>
          <w:color w:val="000000"/>
          <w:sz w:val="28"/>
          <w:szCs w:val="28"/>
          <w:shd w:val="clear" w:color="auto" w:fill="FFFFFF"/>
        </w:rPr>
        <w:t xml:space="preserve"> это учреждения</w:t>
      </w:r>
      <w:r w:rsidRPr="00692B8F">
        <w:rPr>
          <w:color w:val="000000"/>
          <w:sz w:val="28"/>
          <w:szCs w:val="28"/>
          <w:shd w:val="clear" w:color="auto" w:fill="FFFFFF"/>
        </w:rPr>
        <w:t xml:space="preserve"> культуры, активного отдыха и спорта, здравоохранения</w:t>
      </w:r>
      <w:r>
        <w:rPr>
          <w:color w:val="000000"/>
          <w:sz w:val="28"/>
          <w:szCs w:val="28"/>
          <w:shd w:val="clear" w:color="auto" w:fill="FFFFFF"/>
        </w:rPr>
        <w:t xml:space="preserve">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</w:t>
      </w:r>
      <w:r>
        <w:rPr>
          <w:color w:val="000000"/>
          <w:sz w:val="28"/>
          <w:szCs w:val="28"/>
          <w:shd w:val="clear" w:color="auto" w:fill="FFFFFF"/>
        </w:rPr>
        <w:lastRenderedPageBreak/>
        <w:t>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743811" w:rsidRDefault="00743811" w:rsidP="00743811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Основной контингент учащихся-дети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парламента. Также в Школе обучаются дети с особыми образовательными потребностями, обучающиеся с ОВЗ и находящиеся в трудной жизненной ситуации. Состав ученического коллектива стабильный.</w:t>
      </w:r>
    </w:p>
    <w:p w:rsidR="00743811" w:rsidRDefault="00743811" w:rsidP="00743811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Источниками, оказывающими положительное влияние на воспитательный процесс </w:t>
      </w:r>
      <w:r w:rsidR="00335490">
        <w:rPr>
          <w:color w:val="000000"/>
          <w:sz w:val="28"/>
          <w:szCs w:val="28"/>
          <w:shd w:val="clear" w:color="auto" w:fill="FFFFFF"/>
        </w:rPr>
        <w:t>в школе,</w:t>
      </w:r>
      <w:r>
        <w:rPr>
          <w:color w:val="000000"/>
          <w:sz w:val="28"/>
          <w:szCs w:val="28"/>
          <w:shd w:val="clear" w:color="auto" w:fill="FFFFFF"/>
        </w:rPr>
        <w:t xml:space="preserve"> являются педагоги:</w:t>
      </w:r>
    </w:p>
    <w:p w:rsidR="00743811" w:rsidRDefault="00743811" w:rsidP="00743811">
      <w:pPr>
        <w:pStyle w:val="a5"/>
        <w:numPr>
          <w:ilvl w:val="0"/>
          <w:numId w:val="29"/>
        </w:numPr>
        <w:autoSpaceDE w:val="0"/>
        <w:autoSpaceDN w:val="0"/>
        <w:spacing w:line="360" w:lineRule="auto"/>
        <w:ind w:left="0" w:firstLine="360"/>
        <w:jc w:val="left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43811" w:rsidRDefault="00743811" w:rsidP="00743811">
      <w:pPr>
        <w:pStyle w:val="a5"/>
        <w:numPr>
          <w:ilvl w:val="0"/>
          <w:numId w:val="29"/>
        </w:numPr>
        <w:autoSpaceDE w:val="0"/>
        <w:autoSpaceDN w:val="0"/>
        <w:spacing w:line="360" w:lineRule="auto"/>
        <w:ind w:left="0" w:firstLine="360"/>
        <w:jc w:val="left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обеспечивающие педагогическую поддержк</w:t>
      </w:r>
      <w:r>
        <w:rPr>
          <w:color w:val="000000"/>
          <w:sz w:val="28"/>
          <w:szCs w:val="28"/>
          <w:shd w:val="clear" w:color="auto" w:fill="FFFFFF"/>
        </w:rPr>
        <w:t>у особым категориям обучающихся;</w:t>
      </w:r>
    </w:p>
    <w:p w:rsidR="00743811" w:rsidRPr="000C3178" w:rsidRDefault="00743811" w:rsidP="00743811">
      <w:pPr>
        <w:pStyle w:val="a5"/>
        <w:numPr>
          <w:ilvl w:val="0"/>
          <w:numId w:val="29"/>
        </w:numPr>
        <w:autoSpaceDE w:val="0"/>
        <w:autoSpaceDN w:val="0"/>
        <w:spacing w:line="360" w:lineRule="auto"/>
        <w:ind w:left="0" w:firstLine="360"/>
        <w:jc w:val="left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743811" w:rsidRDefault="00743811" w:rsidP="00743811">
      <w:pPr>
        <w:spacing w:line="360" w:lineRule="auto"/>
        <w:ind w:firstLine="709"/>
        <w:rPr>
          <w:iCs/>
          <w:color w:val="000000"/>
          <w:w w:val="0"/>
          <w:sz w:val="28"/>
          <w:szCs w:val="28"/>
        </w:rPr>
      </w:pPr>
      <w:r w:rsidRPr="000C3178">
        <w:rPr>
          <w:iCs/>
          <w:color w:val="000000"/>
          <w:w w:val="0"/>
          <w:sz w:val="28"/>
          <w:szCs w:val="28"/>
        </w:rPr>
        <w:t>Социальными партнерами</w:t>
      </w:r>
      <w:r>
        <w:rPr>
          <w:iCs/>
          <w:color w:val="000000"/>
          <w:w w:val="0"/>
          <w:sz w:val="28"/>
          <w:szCs w:val="28"/>
        </w:rPr>
        <w:t xml:space="preserve"> школы в решении задач воспитания являются:</w:t>
      </w:r>
    </w:p>
    <w:p w:rsidR="00335490" w:rsidRPr="008C7D33" w:rsidRDefault="00335490" w:rsidP="00335490">
      <w:pPr>
        <w:pStyle w:val="a5"/>
        <w:numPr>
          <w:ilvl w:val="0"/>
          <w:numId w:val="28"/>
        </w:numPr>
        <w:autoSpaceDE w:val="0"/>
        <w:autoSpaceDN w:val="0"/>
        <w:spacing w:line="360" w:lineRule="auto"/>
        <w:jc w:val="left"/>
        <w:rPr>
          <w:iCs/>
          <w:w w:val="0"/>
          <w:sz w:val="28"/>
          <w:szCs w:val="28"/>
        </w:rPr>
      </w:pPr>
      <w:r>
        <w:rPr>
          <w:iCs/>
          <w:w w:val="0"/>
          <w:sz w:val="28"/>
          <w:szCs w:val="28"/>
        </w:rPr>
        <w:t>МБУ ДО ДДТ Грозненского</w:t>
      </w:r>
      <w:r w:rsidRPr="008C7D33">
        <w:rPr>
          <w:iCs/>
          <w:w w:val="0"/>
          <w:sz w:val="28"/>
          <w:szCs w:val="28"/>
        </w:rPr>
        <w:t xml:space="preserve"> муниципального района;</w:t>
      </w:r>
    </w:p>
    <w:p w:rsidR="00335490" w:rsidRPr="00347918" w:rsidRDefault="00335490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ПДН ОУУП и ПДН ОМВД России по Грозненскому </w:t>
      </w:r>
      <w:r w:rsidRPr="008C7D33">
        <w:rPr>
          <w:sz w:val="28"/>
          <w:szCs w:val="28"/>
        </w:rPr>
        <w:t>району</w:t>
      </w:r>
      <w:r w:rsidRPr="008C7D33">
        <w:rPr>
          <w:sz w:val="28"/>
          <w:szCs w:val="28"/>
          <w:shd w:val="clear" w:color="auto" w:fill="FFFFFF"/>
        </w:rPr>
        <w:t>;</w:t>
      </w:r>
    </w:p>
    <w:p w:rsidR="00335490" w:rsidRPr="00812041" w:rsidRDefault="00335490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8C7D33">
        <w:rPr>
          <w:sz w:val="28"/>
          <w:szCs w:val="28"/>
        </w:rPr>
        <w:t xml:space="preserve"> ГБУ «Центр занятности </w:t>
      </w:r>
      <w:r>
        <w:rPr>
          <w:sz w:val="28"/>
          <w:szCs w:val="28"/>
        </w:rPr>
        <w:t>населения Грозненского</w:t>
      </w:r>
      <w:r w:rsidRPr="008C7D33">
        <w:rPr>
          <w:sz w:val="28"/>
          <w:szCs w:val="28"/>
        </w:rPr>
        <w:t xml:space="preserve"> района»</w:t>
      </w:r>
      <w:r w:rsidRPr="008C7D33">
        <w:rPr>
          <w:sz w:val="28"/>
          <w:szCs w:val="28"/>
          <w:shd w:val="clear" w:color="auto" w:fill="FFFFFF"/>
        </w:rPr>
        <w:t>;</w:t>
      </w:r>
    </w:p>
    <w:p w:rsidR="00335490" w:rsidRPr="0002007F" w:rsidRDefault="00335490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02007F">
        <w:rPr>
          <w:sz w:val="28"/>
          <w:szCs w:val="28"/>
          <w:shd w:val="clear" w:color="auto" w:fill="FFFFFF"/>
        </w:rPr>
        <w:t>ДЮЦ с.</w:t>
      </w:r>
      <w:r w:rsidRPr="0002007F">
        <w:rPr>
          <w:bCs/>
          <w:sz w:val="28"/>
          <w:szCs w:val="28"/>
          <w:shd w:val="clear" w:color="auto" w:fill="FFFFFF"/>
        </w:rPr>
        <w:t>Центора</w:t>
      </w:r>
      <w:r w:rsidRPr="0002007F">
        <w:rPr>
          <w:sz w:val="28"/>
          <w:szCs w:val="28"/>
          <w:shd w:val="clear" w:color="auto" w:fill="FFFFFF"/>
        </w:rPr>
        <w:t>-</w:t>
      </w:r>
      <w:r w:rsidRPr="0002007F">
        <w:rPr>
          <w:bCs/>
          <w:sz w:val="28"/>
          <w:szCs w:val="28"/>
          <w:shd w:val="clear" w:color="auto" w:fill="FFFFFF"/>
        </w:rPr>
        <w:t>Юрт</w:t>
      </w:r>
    </w:p>
    <w:p w:rsidR="00335490" w:rsidRPr="0002007F" w:rsidRDefault="00335490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02007F">
        <w:rPr>
          <w:sz w:val="28"/>
          <w:szCs w:val="28"/>
          <w:shd w:val="clear" w:color="auto" w:fill="FFFFFF"/>
        </w:rPr>
        <w:lastRenderedPageBreak/>
        <w:t>ДЮСШ с.</w:t>
      </w:r>
      <w:r w:rsidRPr="0002007F">
        <w:rPr>
          <w:bCs/>
          <w:sz w:val="28"/>
          <w:szCs w:val="28"/>
          <w:shd w:val="clear" w:color="auto" w:fill="FFFFFF"/>
        </w:rPr>
        <w:t>Центора</w:t>
      </w:r>
      <w:r w:rsidRPr="0002007F">
        <w:rPr>
          <w:sz w:val="28"/>
          <w:szCs w:val="28"/>
          <w:shd w:val="clear" w:color="auto" w:fill="FFFFFF"/>
        </w:rPr>
        <w:t>-</w:t>
      </w:r>
      <w:r w:rsidRPr="0002007F">
        <w:rPr>
          <w:bCs/>
          <w:sz w:val="28"/>
          <w:szCs w:val="28"/>
          <w:shd w:val="clear" w:color="auto" w:fill="FFFFFF"/>
        </w:rPr>
        <w:t>Юрт</w:t>
      </w:r>
    </w:p>
    <w:p w:rsidR="00335490" w:rsidRPr="0002007F" w:rsidRDefault="00335490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jc w:val="left"/>
        <w:rPr>
          <w:sz w:val="28"/>
          <w:szCs w:val="28"/>
        </w:rPr>
      </w:pPr>
      <w:r w:rsidRPr="0002007F">
        <w:rPr>
          <w:sz w:val="28"/>
          <w:szCs w:val="28"/>
          <w:shd w:val="clear" w:color="auto" w:fill="FFFFFF"/>
        </w:rPr>
        <w:t>ФАП с.</w:t>
      </w:r>
      <w:r w:rsidRPr="0002007F">
        <w:rPr>
          <w:bCs/>
          <w:sz w:val="28"/>
          <w:szCs w:val="28"/>
          <w:shd w:val="clear" w:color="auto" w:fill="FFFFFF"/>
        </w:rPr>
        <w:t>Центора</w:t>
      </w:r>
      <w:r w:rsidRPr="0002007F">
        <w:rPr>
          <w:sz w:val="28"/>
          <w:szCs w:val="28"/>
          <w:shd w:val="clear" w:color="auto" w:fill="FFFFFF"/>
        </w:rPr>
        <w:t>-</w:t>
      </w:r>
      <w:r w:rsidRPr="0002007F">
        <w:rPr>
          <w:bCs/>
          <w:sz w:val="28"/>
          <w:szCs w:val="28"/>
          <w:shd w:val="clear" w:color="auto" w:fill="FFFFFF"/>
        </w:rPr>
        <w:t>Юрт</w:t>
      </w:r>
    </w:p>
    <w:p w:rsidR="00335490" w:rsidRPr="0002007F" w:rsidRDefault="00335490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rPr>
          <w:sz w:val="28"/>
          <w:szCs w:val="28"/>
        </w:rPr>
      </w:pPr>
      <w:r w:rsidRPr="0002007F">
        <w:rPr>
          <w:sz w:val="28"/>
          <w:szCs w:val="28"/>
        </w:rPr>
        <w:t>МКУ "СЕЛЬСКАЯ БИБЛИОТЕКА С.ЦЕНТОРА-ЮРТ"</w:t>
      </w:r>
    </w:p>
    <w:p w:rsidR="00335490" w:rsidRPr="0002007F" w:rsidRDefault="00542DEF" w:rsidP="00335490">
      <w:pPr>
        <w:pStyle w:val="a5"/>
        <w:numPr>
          <w:ilvl w:val="0"/>
          <w:numId w:val="28"/>
        </w:numPr>
        <w:tabs>
          <w:tab w:val="left" w:pos="709"/>
        </w:tabs>
        <w:autoSpaceDE w:val="0"/>
        <w:autoSpaceDN w:val="0"/>
        <w:spacing w:line="360" w:lineRule="auto"/>
        <w:ind w:right="-7"/>
        <w:rPr>
          <w:sz w:val="28"/>
          <w:szCs w:val="28"/>
        </w:rPr>
      </w:pPr>
      <w:hyperlink r:id="rId8" w:history="1">
        <w:r w:rsidR="00335490" w:rsidRPr="0002007F">
          <w:rPr>
            <w:sz w:val="28"/>
            <w:szCs w:val="28"/>
            <w:shd w:val="clear" w:color="auto" w:fill="FFFFFF"/>
          </w:rPr>
          <w:t>МКУ "Дом культуры с. Центора-Юрт"</w:t>
        </w:r>
      </w:hyperlink>
    </w:p>
    <w:p w:rsidR="00335490" w:rsidRDefault="00335490" w:rsidP="00335490">
      <w:pPr>
        <w:spacing w:line="360" w:lineRule="auto"/>
        <w:rPr>
          <w:iCs/>
          <w:color w:val="000000"/>
          <w:w w:val="0"/>
          <w:sz w:val="28"/>
          <w:szCs w:val="28"/>
        </w:rPr>
      </w:pPr>
    </w:p>
    <w:p w:rsidR="00743811" w:rsidRPr="009D6755" w:rsidRDefault="00743811" w:rsidP="00743811">
      <w:pPr>
        <w:spacing w:line="360" w:lineRule="auto"/>
        <w:ind w:firstLine="720"/>
        <w:rPr>
          <w:w w:val="0"/>
          <w:sz w:val="28"/>
          <w:szCs w:val="28"/>
        </w:rPr>
      </w:pPr>
      <w:r w:rsidRPr="009D6755">
        <w:rPr>
          <w:w w:val="0"/>
          <w:sz w:val="28"/>
          <w:szCs w:val="28"/>
        </w:rPr>
        <w:t>Процесс воспитания в школе основывается на следующих принципах взаимодействия педагогов и школьников:</w:t>
      </w:r>
    </w:p>
    <w:p w:rsidR="00743811" w:rsidRPr="000B5388" w:rsidRDefault="00743811" w:rsidP="00743811">
      <w:pPr>
        <w:pStyle w:val="a5"/>
        <w:widowControl/>
        <w:numPr>
          <w:ilvl w:val="0"/>
          <w:numId w:val="32"/>
        </w:numPr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743811" w:rsidRPr="000B5388" w:rsidRDefault="00743811" w:rsidP="00743811">
      <w:pPr>
        <w:pStyle w:val="a5"/>
        <w:numPr>
          <w:ilvl w:val="0"/>
          <w:numId w:val="32"/>
        </w:numPr>
        <w:autoSpaceDE w:val="0"/>
        <w:autoSpaceDN w:val="0"/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отнесенных к их зоне ответственности;</w:t>
      </w:r>
    </w:p>
    <w:p w:rsidR="00743811" w:rsidRPr="000B5388" w:rsidRDefault="00743811" w:rsidP="00743811">
      <w:pPr>
        <w:pStyle w:val="a5"/>
        <w:numPr>
          <w:ilvl w:val="0"/>
          <w:numId w:val="32"/>
        </w:numPr>
        <w:autoSpaceDE w:val="0"/>
        <w:autoSpaceDN w:val="0"/>
        <w:spacing w:line="360" w:lineRule="auto"/>
        <w:ind w:left="0" w:firstLine="284"/>
        <w:jc w:val="left"/>
        <w:rPr>
          <w:sz w:val="28"/>
          <w:szCs w:val="28"/>
        </w:rPr>
      </w:pPr>
      <w:r w:rsidRPr="000B5388">
        <w:rPr>
          <w:sz w:val="28"/>
          <w:szCs w:val="28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743811" w:rsidRPr="000B5388" w:rsidRDefault="00743811" w:rsidP="00743811">
      <w:pPr>
        <w:pStyle w:val="a5"/>
        <w:widowControl/>
        <w:numPr>
          <w:ilvl w:val="0"/>
          <w:numId w:val="32"/>
        </w:numPr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743811" w:rsidRPr="000B5388" w:rsidRDefault="00743811" w:rsidP="00743811">
      <w:pPr>
        <w:pStyle w:val="a5"/>
        <w:numPr>
          <w:ilvl w:val="0"/>
          <w:numId w:val="32"/>
        </w:numPr>
        <w:autoSpaceDE w:val="0"/>
        <w:autoSpaceDN w:val="0"/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743811" w:rsidRPr="000B5388" w:rsidRDefault="00743811" w:rsidP="00743811">
      <w:pPr>
        <w:pStyle w:val="a5"/>
        <w:numPr>
          <w:ilvl w:val="0"/>
          <w:numId w:val="32"/>
        </w:numPr>
        <w:autoSpaceDE w:val="0"/>
        <w:autoSpaceDN w:val="0"/>
        <w:spacing w:line="360" w:lineRule="auto"/>
        <w:ind w:left="0" w:firstLine="284"/>
        <w:jc w:val="left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743811" w:rsidRPr="003516C1" w:rsidRDefault="00743811" w:rsidP="00743811">
      <w:pPr>
        <w:spacing w:line="360" w:lineRule="auto"/>
        <w:ind w:firstLine="719"/>
        <w:rPr>
          <w:b/>
          <w:iCs/>
          <w:color w:val="000000"/>
          <w:w w:val="0"/>
          <w:sz w:val="28"/>
          <w:szCs w:val="28"/>
        </w:rPr>
      </w:pPr>
      <w:r w:rsidRPr="009D6755">
        <w:rPr>
          <w:color w:val="00000A"/>
          <w:sz w:val="28"/>
          <w:szCs w:val="28"/>
        </w:rPr>
        <w:t>Основными традициями воспитания в школе являются</w:t>
      </w:r>
      <w:r w:rsidRPr="003516C1">
        <w:rPr>
          <w:b/>
          <w:iCs/>
          <w:color w:val="000000"/>
          <w:w w:val="0"/>
          <w:sz w:val="28"/>
          <w:szCs w:val="28"/>
        </w:rPr>
        <w:t xml:space="preserve">: </w:t>
      </w:r>
    </w:p>
    <w:p w:rsidR="00743811" w:rsidRDefault="00743811" w:rsidP="00743811">
      <w:pPr>
        <w:numPr>
          <w:ilvl w:val="0"/>
          <w:numId w:val="27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743811" w:rsidRDefault="00743811" w:rsidP="00743811">
      <w:pPr>
        <w:numPr>
          <w:ilvl w:val="0"/>
          <w:numId w:val="27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:rsidR="00743811" w:rsidRDefault="00743811" w:rsidP="00743811">
      <w:pPr>
        <w:numPr>
          <w:ilvl w:val="0"/>
          <w:numId w:val="27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743811" w:rsidRDefault="00743811" w:rsidP="00743811">
      <w:pPr>
        <w:spacing w:line="360" w:lineRule="auto"/>
        <w:ind w:firstLine="851"/>
        <w:rPr>
          <w:b/>
          <w:sz w:val="28"/>
          <w:szCs w:val="28"/>
        </w:rPr>
      </w:pPr>
    </w:p>
    <w:p w:rsidR="00743811" w:rsidRPr="009D6755" w:rsidRDefault="00743811" w:rsidP="00743811">
      <w:pPr>
        <w:spacing w:line="360" w:lineRule="auto"/>
        <w:ind w:firstLine="851"/>
        <w:rPr>
          <w:sz w:val="28"/>
          <w:szCs w:val="28"/>
        </w:rPr>
      </w:pPr>
      <w:r w:rsidRPr="009D6755">
        <w:rPr>
          <w:sz w:val="28"/>
          <w:szCs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:rsidR="00743811" w:rsidRPr="00820D6E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акции, посвящённые значимым датам страны;</w:t>
      </w:r>
    </w:p>
    <w:p w:rsidR="0074381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820D6E">
        <w:rPr>
          <w:sz w:val="28"/>
          <w:szCs w:val="28"/>
        </w:rPr>
        <w:t>итуалы посвящения в старшеклассники</w:t>
      </w:r>
      <w:r>
        <w:rPr>
          <w:sz w:val="28"/>
          <w:szCs w:val="28"/>
        </w:rPr>
        <w:t>;</w:t>
      </w:r>
    </w:p>
    <w:p w:rsidR="00743811" w:rsidRPr="00A4164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i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lastRenderedPageBreak/>
        <w:t>м</w:t>
      </w:r>
      <w:r w:rsidRPr="00A41641">
        <w:rPr>
          <w:rStyle w:val="CharAttribute501"/>
          <w:rFonts w:eastAsia="№Е"/>
          <w:i w:val="0"/>
          <w:szCs w:val="28"/>
          <w:u w:val="none"/>
        </w:rPr>
        <w:t>ероприятия с использованием интерактивных локаций и тематических ак</w:t>
      </w:r>
      <w:r w:rsidR="002E7267">
        <w:rPr>
          <w:rStyle w:val="CharAttribute501"/>
          <w:rFonts w:eastAsia="№Е"/>
          <w:i w:val="0"/>
          <w:szCs w:val="28"/>
          <w:u w:val="none"/>
        </w:rPr>
        <w:t>тивностей: «Неделя дружбы и добра</w:t>
      </w:r>
      <w:r w:rsidRPr="00A41641">
        <w:rPr>
          <w:rStyle w:val="CharAttribute501"/>
          <w:rFonts w:eastAsia="№Е"/>
          <w:i w:val="0"/>
          <w:szCs w:val="28"/>
          <w:u w:val="none"/>
        </w:rPr>
        <w:t xml:space="preserve">», </w:t>
      </w:r>
      <w:r w:rsidRPr="00A41641">
        <w:rPr>
          <w:rStyle w:val="CharAttribute501"/>
          <w:rFonts w:eastAsia="№Е"/>
          <w:szCs w:val="28"/>
          <w:u w:val="none"/>
        </w:rPr>
        <w:t>«</w:t>
      </w:r>
      <w:r w:rsidRPr="00A41641">
        <w:rPr>
          <w:sz w:val="28"/>
          <w:szCs w:val="28"/>
        </w:rPr>
        <w:t>Неделя профориентации», «Неделя позитива», «Неделя российской науки», «Декада «Мы – за ЗОЖ!»»,</w:t>
      </w:r>
      <w:r w:rsidRPr="00A41641">
        <w:rPr>
          <w:i/>
          <w:sz w:val="28"/>
          <w:szCs w:val="28"/>
        </w:rPr>
        <w:t xml:space="preserve"> </w:t>
      </w:r>
      <w:r w:rsidRPr="00A41641">
        <w:rPr>
          <w:rStyle w:val="CharAttribute501"/>
          <w:rFonts w:eastAsia="№Е"/>
          <w:i w:val="0"/>
          <w:szCs w:val="28"/>
          <w:u w:val="none"/>
        </w:rPr>
        <w:t>«Марафон добрых дел»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743811" w:rsidRPr="00E1365F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КТД «Новогодний переполох»;</w:t>
      </w:r>
    </w:p>
    <w:p w:rsidR="00743811" w:rsidRPr="00D14C6C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день школьного самоуправления</w:t>
      </w:r>
      <w:r w:rsidR="00335490">
        <w:rPr>
          <w:rStyle w:val="CharAttribute501"/>
          <w:rFonts w:eastAsia="№Е"/>
          <w:i w:val="0"/>
          <w:szCs w:val="28"/>
          <w:u w:val="none"/>
        </w:rPr>
        <w:t xml:space="preserve"> </w:t>
      </w:r>
      <w:r>
        <w:rPr>
          <w:rStyle w:val="CharAttribute501"/>
          <w:rFonts w:eastAsia="№Е"/>
          <w:i w:val="0"/>
          <w:szCs w:val="28"/>
          <w:u w:val="none"/>
        </w:rPr>
        <w:t>(профессиональные пробы);</w:t>
      </w:r>
    </w:p>
    <w:p w:rsidR="0074381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i w:val="0"/>
          <w:szCs w:val="28"/>
          <w:u w:val="none"/>
        </w:rPr>
        <w:t>деловая игра «Выборы Президента школы»</w:t>
      </w:r>
      <w:r w:rsidR="00335490">
        <w:rPr>
          <w:rStyle w:val="CharAttribute501"/>
          <w:i w:val="0"/>
          <w:szCs w:val="28"/>
          <w:u w:val="none"/>
        </w:rPr>
        <w:t xml:space="preserve"> </w:t>
      </w:r>
      <w:r>
        <w:rPr>
          <w:rStyle w:val="CharAttribute501"/>
          <w:i w:val="0"/>
          <w:szCs w:val="28"/>
          <w:u w:val="none"/>
        </w:rPr>
        <w:t>(5-11 кл.)</w:t>
      </w:r>
    </w:p>
    <w:p w:rsidR="00743811" w:rsidRPr="00D14C6C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 w:rsidRPr="00D14C6C">
        <w:rPr>
          <w:color w:val="000000"/>
          <w:sz w:val="28"/>
          <w:szCs w:val="28"/>
        </w:rPr>
        <w:t>интерактивная игра «Космический бум»;</w:t>
      </w:r>
    </w:p>
    <w:p w:rsidR="0074381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</w:t>
      </w:r>
      <w:r w:rsidRPr="00820D6E">
        <w:rPr>
          <w:sz w:val="28"/>
          <w:szCs w:val="28"/>
        </w:rPr>
        <w:t>естиваль патриотической песни «Этих дней не смолкнет слава!»</w:t>
      </w:r>
      <w:r>
        <w:rPr>
          <w:sz w:val="28"/>
          <w:szCs w:val="28"/>
        </w:rPr>
        <w:t>;</w:t>
      </w:r>
    </w:p>
    <w:p w:rsidR="00743811" w:rsidRPr="00A4164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церемония награждения обучающихся, добившихся значительных успехов в различных видах деятельности «Школа зажигает звезды»;</w:t>
      </w:r>
    </w:p>
    <w:p w:rsidR="00743811" w:rsidRPr="00820D6E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 w:rsidRPr="00820D6E">
        <w:rPr>
          <w:sz w:val="28"/>
          <w:szCs w:val="28"/>
        </w:rPr>
        <w:t>Праздники Последнего звонка</w:t>
      </w:r>
      <w:r w:rsidR="002E7267">
        <w:rPr>
          <w:sz w:val="28"/>
          <w:szCs w:val="28"/>
        </w:rPr>
        <w:t>;</w:t>
      </w:r>
    </w:p>
    <w:p w:rsidR="0074381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 w:rsidRPr="00820D6E">
        <w:rPr>
          <w:sz w:val="28"/>
          <w:szCs w:val="28"/>
        </w:rPr>
        <w:t>Фестиваль «Созвездие талантов»</w:t>
      </w:r>
      <w:r>
        <w:rPr>
          <w:sz w:val="28"/>
          <w:szCs w:val="28"/>
        </w:rPr>
        <w:t>;</w:t>
      </w:r>
    </w:p>
    <w:p w:rsidR="00743811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торжественная церемония вручения аттестатов; </w:t>
      </w:r>
    </w:p>
    <w:p w:rsidR="00743811" w:rsidRPr="00820D6E" w:rsidRDefault="00743811" w:rsidP="00743811">
      <w:pPr>
        <w:pStyle w:val="a5"/>
        <w:numPr>
          <w:ilvl w:val="0"/>
          <w:numId w:val="30"/>
        </w:numPr>
        <w:autoSpaceDE w:val="0"/>
        <w:autoSpaceDN w:val="0"/>
        <w:spacing w:line="360" w:lineRule="auto"/>
        <w:ind w:left="0" w:firstLine="426"/>
        <w:jc w:val="left"/>
        <w:rPr>
          <w:sz w:val="28"/>
          <w:szCs w:val="28"/>
        </w:rPr>
      </w:pPr>
      <w:r>
        <w:rPr>
          <w:sz w:val="28"/>
          <w:szCs w:val="28"/>
        </w:rPr>
        <w:t>спортивные мероприятия в рамках деятельности школьного спортивного клуба.</w:t>
      </w:r>
    </w:p>
    <w:p w:rsidR="00743811" w:rsidRPr="00FF2A83" w:rsidRDefault="00743811" w:rsidP="00743811">
      <w:pPr>
        <w:spacing w:line="360" w:lineRule="auto"/>
        <w:ind w:firstLine="720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включённых в</w:t>
      </w:r>
      <w:r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:rsidR="00743811" w:rsidRDefault="00743811" w:rsidP="00743811">
      <w:pPr>
        <w:pStyle w:val="a5"/>
        <w:numPr>
          <w:ilvl w:val="0"/>
          <w:numId w:val="31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 профориентационны</w:t>
      </w:r>
      <w:r w:rsidRPr="00FF2A83">
        <w:rPr>
          <w:sz w:val="28"/>
          <w:szCs w:val="28"/>
        </w:rPr>
        <w:t>й проект «Билет в будущее»</w:t>
      </w:r>
      <w:r>
        <w:rPr>
          <w:sz w:val="28"/>
          <w:szCs w:val="28"/>
        </w:rPr>
        <w:t>;</w:t>
      </w:r>
    </w:p>
    <w:p w:rsidR="00743811" w:rsidRDefault="00743811" w:rsidP="00743811">
      <w:pPr>
        <w:pStyle w:val="a5"/>
        <w:numPr>
          <w:ilvl w:val="0"/>
          <w:numId w:val="31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 проект «Пушкинская карта»;</w:t>
      </w:r>
    </w:p>
    <w:p w:rsidR="00743811" w:rsidRDefault="00743811" w:rsidP="00743811">
      <w:pPr>
        <w:pStyle w:val="a5"/>
        <w:numPr>
          <w:ilvl w:val="0"/>
          <w:numId w:val="31"/>
        </w:numPr>
        <w:autoSpaceDE w:val="0"/>
        <w:autoSpaceDN w:val="0"/>
        <w:spacing w:line="360" w:lineRule="auto"/>
        <w:ind w:left="426" w:firstLine="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="00335490">
        <w:rPr>
          <w:sz w:val="28"/>
          <w:szCs w:val="28"/>
        </w:rPr>
        <w:t xml:space="preserve"> проект «Успех каждого ребенка».</w:t>
      </w:r>
    </w:p>
    <w:p w:rsidR="00743811" w:rsidRDefault="00743811" w:rsidP="00743811">
      <w:pPr>
        <w:spacing w:line="276" w:lineRule="auto"/>
        <w:jc w:val="both"/>
        <w:rPr>
          <w:sz w:val="28"/>
          <w:szCs w:val="28"/>
        </w:rPr>
      </w:pPr>
    </w:p>
    <w:p w:rsidR="00743811" w:rsidRDefault="00743811" w:rsidP="007438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школе реализуются следующие инновационные воспитательные практики:</w:t>
      </w:r>
    </w:p>
    <w:p w:rsidR="00743811" w:rsidRDefault="00743811" w:rsidP="00743811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общешкольных мероприятий в формате интерактивных локаций, когда учащиеся в свободном режиме самостоятельно либо</w:t>
      </w:r>
      <w:r w:rsidR="002E7267">
        <w:rPr>
          <w:color w:val="000000"/>
          <w:sz w:val="28"/>
          <w:szCs w:val="28"/>
        </w:rPr>
        <w:t xml:space="preserve"> с помощью педагога</w:t>
      </w:r>
      <w:r>
        <w:rPr>
          <w:color w:val="000000"/>
          <w:sz w:val="28"/>
          <w:szCs w:val="28"/>
        </w:rPr>
        <w:t>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:rsidR="00743811" w:rsidRDefault="00743811" w:rsidP="007438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743811" w:rsidRDefault="00743811" w:rsidP="00743811">
      <w:pPr>
        <w:spacing w:line="276" w:lineRule="auto"/>
        <w:ind w:firstLine="426"/>
        <w:jc w:val="both"/>
      </w:pPr>
    </w:p>
    <w:p w:rsidR="00743811" w:rsidRDefault="00743811" w:rsidP="0074381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:rsidR="00743811" w:rsidRDefault="00743811" w:rsidP="007438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:rsidR="00743811" w:rsidRDefault="00743811" w:rsidP="007438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применения современных методик и технологий воспитания в деятельности классных руководителей, преобладание мероприятийного, а не деятельностного подхода;</w:t>
      </w:r>
    </w:p>
    <w:p w:rsidR="00743811" w:rsidRDefault="00743811" w:rsidP="007438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использование воспитательного потенциала школьных уроков.</w:t>
      </w:r>
    </w:p>
    <w:p w:rsidR="00743811" w:rsidRDefault="00743811" w:rsidP="007438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мероприятия:</w:t>
      </w:r>
    </w:p>
    <w:p w:rsidR="00743811" w:rsidRDefault="00743811" w:rsidP="007438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:rsidR="00743811" w:rsidRPr="002E7267" w:rsidRDefault="00743811" w:rsidP="002E72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 алгоритм действий администрации, педагогов-предметников, классных руководителей</w:t>
      </w:r>
      <w:r w:rsidR="002E7267">
        <w:rPr>
          <w:color w:val="000000"/>
          <w:sz w:val="28"/>
          <w:szCs w:val="28"/>
        </w:rPr>
        <w:t xml:space="preserve">, специалистов психолого-педагогической службы </w:t>
      </w:r>
      <w:r>
        <w:rPr>
          <w:color w:val="000000"/>
          <w:sz w:val="28"/>
          <w:szCs w:val="28"/>
        </w:rPr>
        <w:t xml:space="preserve"> по профилактике неуспеваемости обучающихся, работе с неуспевающими у</w:t>
      </w:r>
      <w:r w:rsidR="002E7267">
        <w:rPr>
          <w:color w:val="000000"/>
          <w:sz w:val="28"/>
          <w:szCs w:val="28"/>
        </w:rPr>
        <w:t>чащимися</w:t>
      </w:r>
      <w:r w:rsidRPr="002E7267">
        <w:rPr>
          <w:color w:val="000000"/>
          <w:sz w:val="28"/>
          <w:szCs w:val="28"/>
        </w:rPr>
        <w:t>.</w:t>
      </w:r>
    </w:p>
    <w:p w:rsidR="00743811" w:rsidRDefault="00743811" w:rsidP="00743811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  <w:tab w:val="left" w:pos="1560"/>
        </w:tabs>
        <w:spacing w:line="276" w:lineRule="auto"/>
        <w:ind w:left="644"/>
        <w:jc w:val="both"/>
        <w:rPr>
          <w:b/>
          <w:color w:val="000000"/>
          <w:sz w:val="28"/>
          <w:szCs w:val="28"/>
        </w:rPr>
      </w:pPr>
    </w:p>
    <w:p w:rsidR="008E03EC" w:rsidRDefault="0031549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560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53" w:name="_heading=h.3l18frh" w:colFirst="0" w:colLast="0"/>
      <w:bookmarkEnd w:id="53"/>
      <w:r>
        <w:rPr>
          <w:b/>
          <w:color w:val="000000"/>
          <w:sz w:val="28"/>
          <w:szCs w:val="28"/>
        </w:rPr>
        <w:t xml:space="preserve">Виды, формы и содержание воспитательной деятельности. </w:t>
      </w:r>
    </w:p>
    <w:p w:rsidR="008E03EC" w:rsidRDefault="0031549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33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Модуль «Урочная деятельность».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уроков (урочной </w:t>
      </w:r>
      <w:r w:rsidR="00743811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в рамках максимально допустимой учебной нагрузки) предусматривает: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методов, методик, технологий, оказывающих воспитательное </w:t>
      </w:r>
      <w:r>
        <w:rPr>
          <w:color w:val="000000"/>
          <w:sz w:val="28"/>
          <w:szCs w:val="28"/>
        </w:rPr>
        <w:lastRenderedPageBreak/>
        <w:t>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E03EC" w:rsidRDefault="003154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C66BE" w:rsidRDefault="002C66BE" w:rsidP="002C66B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</w:p>
    <w:p w:rsidR="004904A6" w:rsidRPr="002C66BE" w:rsidRDefault="00315493" w:rsidP="002C66BE">
      <w:pPr>
        <w:pStyle w:val="a5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 w:rsidRPr="004904A6">
        <w:rPr>
          <w:b/>
          <w:color w:val="000000"/>
          <w:sz w:val="28"/>
          <w:szCs w:val="28"/>
        </w:rPr>
        <w:t>Модуль «Внеурочная деятельность».</w:t>
      </w:r>
    </w:p>
    <w:p w:rsidR="004904A6" w:rsidRPr="00DB027B" w:rsidRDefault="004904A6" w:rsidP="004904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sz w:val="28"/>
          <w:szCs w:val="28"/>
        </w:rPr>
      </w:pPr>
      <w:r w:rsidRPr="00DB027B">
        <w:rPr>
          <w:sz w:val="28"/>
          <w:szCs w:val="28"/>
        </w:rPr>
        <w:t xml:space="preserve">Реализация воспитательного потенциала внеурочной деятельности в целях обеспечения </w:t>
      </w:r>
      <w:r w:rsidR="002C66BE" w:rsidRPr="00DB027B">
        <w:rPr>
          <w:sz w:val="28"/>
          <w:szCs w:val="28"/>
        </w:rPr>
        <w:t>индивидуальных потребностей,</w:t>
      </w:r>
      <w:r w:rsidRPr="00DB027B">
        <w:rPr>
          <w:sz w:val="28"/>
          <w:szCs w:val="28"/>
        </w:rPr>
        <w:t xml:space="preserve">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4904A6" w:rsidRDefault="004904A6" w:rsidP="004904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патриотической, гражданско-патриотической, военно-патриотической направленности: курс ВД «Разговоры о важном»; </w:t>
      </w:r>
    </w:p>
    <w:p w:rsidR="004904A6" w:rsidRDefault="004904A6" w:rsidP="004904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курсы, занятия познавательной, научной, исследовательской, просветительской направленности: ВД</w:t>
      </w:r>
      <w:r w:rsidR="002C66BE">
        <w:rPr>
          <w:color w:val="000000"/>
          <w:sz w:val="28"/>
          <w:szCs w:val="28"/>
        </w:rPr>
        <w:t xml:space="preserve"> «Люби и знай родной язык», ВД «Художественное слово», ВД «Математика вокруг нас</w:t>
      </w:r>
      <w:r w:rsidR="00EA0E4A">
        <w:rPr>
          <w:color w:val="000000"/>
          <w:sz w:val="28"/>
          <w:szCs w:val="28"/>
        </w:rPr>
        <w:t>», ВД</w:t>
      </w:r>
      <w:r w:rsidR="002C66BE">
        <w:rPr>
          <w:color w:val="000000"/>
          <w:sz w:val="28"/>
          <w:szCs w:val="28"/>
        </w:rPr>
        <w:t xml:space="preserve"> «Финансовая грамотность</w:t>
      </w:r>
      <w:r w:rsidR="00EA0E4A">
        <w:rPr>
          <w:color w:val="000000"/>
          <w:sz w:val="28"/>
          <w:szCs w:val="28"/>
        </w:rPr>
        <w:t>», ВД</w:t>
      </w:r>
      <w:r w:rsidR="002C66BE">
        <w:rPr>
          <w:color w:val="000000"/>
          <w:sz w:val="28"/>
          <w:szCs w:val="28"/>
        </w:rPr>
        <w:t xml:space="preserve"> «Тропинка в будущее</w:t>
      </w:r>
      <w:r w:rsidR="00EA0E4A">
        <w:rPr>
          <w:color w:val="000000"/>
          <w:sz w:val="28"/>
          <w:szCs w:val="28"/>
        </w:rPr>
        <w:t>», ВД</w:t>
      </w:r>
      <w:r>
        <w:rPr>
          <w:color w:val="000000"/>
          <w:sz w:val="28"/>
          <w:szCs w:val="28"/>
        </w:rPr>
        <w:t xml:space="preserve"> «Россия-мои горизонт</w:t>
      </w:r>
      <w:r w:rsidR="002C66BE">
        <w:rPr>
          <w:color w:val="000000"/>
          <w:sz w:val="28"/>
          <w:szCs w:val="28"/>
        </w:rPr>
        <w:t>ы», курс ВД «Дешний хазна</w:t>
      </w:r>
      <w:r w:rsidR="00EA0E4A">
        <w:rPr>
          <w:color w:val="000000"/>
          <w:sz w:val="28"/>
          <w:szCs w:val="28"/>
        </w:rPr>
        <w:t>», ВД</w:t>
      </w:r>
      <w:r>
        <w:rPr>
          <w:color w:val="000000"/>
          <w:sz w:val="28"/>
          <w:szCs w:val="28"/>
        </w:rPr>
        <w:t xml:space="preserve"> «Ф</w:t>
      </w:r>
      <w:r w:rsidR="002C66BE">
        <w:rPr>
          <w:color w:val="000000"/>
          <w:sz w:val="28"/>
          <w:szCs w:val="28"/>
        </w:rPr>
        <w:t>ункциональная грамотность</w:t>
      </w:r>
      <w:r w:rsidR="00EA0E4A">
        <w:rPr>
          <w:color w:val="000000"/>
          <w:sz w:val="28"/>
          <w:szCs w:val="28"/>
        </w:rPr>
        <w:t xml:space="preserve">», ВД «Разговорный английский», </w:t>
      </w:r>
      <w:r>
        <w:rPr>
          <w:color w:val="000000"/>
          <w:sz w:val="28"/>
          <w:szCs w:val="28"/>
        </w:rPr>
        <w:t xml:space="preserve"> ВД «Экология растений», курсы, занятия в области искусств, </w:t>
      </w:r>
      <w:r>
        <w:rPr>
          <w:color w:val="000000"/>
          <w:sz w:val="28"/>
          <w:szCs w:val="28"/>
        </w:rPr>
        <w:lastRenderedPageBreak/>
        <w:t>художественного творчества раз</w:t>
      </w:r>
      <w:r w:rsidR="00EA0E4A">
        <w:rPr>
          <w:color w:val="000000"/>
          <w:sz w:val="28"/>
          <w:szCs w:val="28"/>
        </w:rPr>
        <w:t xml:space="preserve">ных видов и жанров:  ВД «Юный театр»,  ВД «Хоровое пение», </w:t>
      </w:r>
      <w:r>
        <w:rPr>
          <w:color w:val="000000"/>
          <w:sz w:val="28"/>
          <w:szCs w:val="28"/>
        </w:rPr>
        <w:t xml:space="preserve"> ВД «ЧТК и Этика»;</w:t>
      </w:r>
    </w:p>
    <w:p w:rsidR="004904A6" w:rsidRDefault="004904A6" w:rsidP="004904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занятия оздоровительной и спортивной направленност</w:t>
      </w:r>
      <w:r w:rsidR="00EA0E4A">
        <w:rPr>
          <w:color w:val="000000"/>
          <w:sz w:val="28"/>
          <w:szCs w:val="28"/>
        </w:rPr>
        <w:t>и: ВД «Ступеньки здоровья», «</w:t>
      </w:r>
      <w:r>
        <w:rPr>
          <w:color w:val="000000"/>
          <w:sz w:val="28"/>
          <w:szCs w:val="28"/>
        </w:rPr>
        <w:t>Футбол</w:t>
      </w:r>
      <w:r w:rsidR="00EA0E4A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Шахматы».</w:t>
      </w:r>
    </w:p>
    <w:p w:rsidR="004904A6" w:rsidRPr="004904A6" w:rsidRDefault="004904A6" w:rsidP="004904A6">
      <w:pPr>
        <w:pStyle w:val="a5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046" w:firstLine="0"/>
        <w:rPr>
          <w:b/>
          <w:color w:val="000000"/>
          <w:sz w:val="28"/>
          <w:szCs w:val="28"/>
        </w:rPr>
      </w:pPr>
    </w:p>
    <w:p w:rsidR="008E03EC" w:rsidRDefault="00315493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«Классное руководство».</w:t>
      </w:r>
    </w:p>
    <w:p w:rsidR="008E03EC" w:rsidRDefault="003154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индивидуальную работу с обучающимися класса по ведению личных </w:t>
      </w:r>
      <w:r>
        <w:rPr>
          <w:color w:val="000000"/>
          <w:sz w:val="28"/>
          <w:szCs w:val="28"/>
        </w:rPr>
        <w:lastRenderedPageBreak/>
        <w:t>портфолио, в которых они фиксируют свои учебные, творческие, спортивные, личностные достижения;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E7267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проведение регулярных родительских собраний (не реже 1 раза в четверть), </w:t>
      </w:r>
      <w:r w:rsidR="002E7267">
        <w:rPr>
          <w:color w:val="000000"/>
          <w:sz w:val="28"/>
          <w:szCs w:val="28"/>
        </w:rPr>
        <w:t>в том числе по профессиональной ориентации обучающихся, ознакомление системой воспитания и дополнительного образования;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2745C1" w:rsidRDefault="002745C1" w:rsidP="002745C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26.2.2.4. Модуль «Основные школьные дела».</w:t>
      </w:r>
    </w:p>
    <w:p w:rsidR="008E03EC" w:rsidRDefault="00315493">
      <w:pPr>
        <w:spacing w:line="276" w:lineRule="auto"/>
        <w:ind w:right="203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основных школьных дел предусматривает</w:t>
      </w:r>
      <w:r>
        <w:rPr>
          <w:i/>
          <w:sz w:val="28"/>
          <w:szCs w:val="28"/>
        </w:rPr>
        <w:t>:</w:t>
      </w:r>
    </w:p>
    <w:p w:rsidR="008E03EC" w:rsidRDefault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:rsidR="008E03EC" w:rsidRDefault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 -акции «Блокадный хлеб», «Диктант Победы», «Свеча памяти», «Час Земли», «Сад памяти» и др.;</w:t>
      </w:r>
    </w:p>
    <w:p w:rsidR="008E03EC" w:rsidRDefault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торжественные мероприятия, связанные с завершением образования, </w:t>
      </w:r>
      <w:r>
        <w:rPr>
          <w:color w:val="000000"/>
          <w:sz w:val="28"/>
          <w:szCs w:val="28"/>
        </w:rPr>
        <w:lastRenderedPageBreak/>
        <w:t>переходом на следующий уровень образования, символизирующие приобретение новых социальных статусов в образовательной организации, обществе – «Я – старшеклассник», торжествованная церемония вручения аттестатов, праздник последнего звонка;</w:t>
      </w:r>
    </w:p>
    <w:p w:rsidR="008E03EC" w:rsidRDefault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</w:t>
      </w:r>
      <w:r w:rsidR="000B0DB7">
        <w:rPr>
          <w:color w:val="000000"/>
          <w:sz w:val="28"/>
          <w:szCs w:val="28"/>
        </w:rPr>
        <w:t>, олимпиадах, вклад в развитие ш</w:t>
      </w:r>
      <w:r>
        <w:rPr>
          <w:color w:val="000000"/>
          <w:sz w:val="28"/>
          <w:szCs w:val="28"/>
        </w:rPr>
        <w:t>колы, города, края – «Школа зажигает звёзды»;</w:t>
      </w:r>
    </w:p>
    <w:p w:rsidR="008E03EC" w:rsidRDefault="000B0D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проекты в ш</w:t>
      </w:r>
      <w:r w:rsidR="00315493">
        <w:rPr>
          <w:color w:val="000000"/>
          <w:sz w:val="28"/>
          <w:szCs w:val="28"/>
        </w:rPr>
        <w:t>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направленности;</w:t>
      </w:r>
    </w:p>
    <w:p w:rsidR="008E03EC" w:rsidRDefault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проводимые и организуемые совместно с семьями обучающихся праздники, фестивали, представления в связи с памятными датами;</w:t>
      </w:r>
    </w:p>
    <w:p w:rsidR="00315493" w:rsidRDefault="00315493" w:rsidP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</w:t>
      </w:r>
      <w:r>
        <w:rPr>
          <w:color w:val="000000"/>
          <w:sz w:val="28"/>
          <w:szCs w:val="28"/>
        </w:rPr>
        <w:t>аправленности – Фестиваль РДДМ;</w:t>
      </w:r>
    </w:p>
    <w:p w:rsidR="00315493" w:rsidRPr="00315493" w:rsidRDefault="00315493" w:rsidP="00315493">
      <w:pPr>
        <w:pStyle w:val="a5"/>
        <w:numPr>
          <w:ilvl w:val="0"/>
          <w:numId w:val="14"/>
        </w:numPr>
        <w:tabs>
          <w:tab w:val="left" w:pos="142"/>
        </w:tabs>
        <w:autoSpaceDE w:val="0"/>
        <w:autoSpaceDN w:val="0"/>
        <w:ind w:right="210"/>
        <w:jc w:val="left"/>
        <w:rPr>
          <w:sz w:val="28"/>
          <w:szCs w:val="28"/>
        </w:rPr>
      </w:pPr>
      <w:r>
        <w:rPr>
          <w:sz w:val="28"/>
          <w:szCs w:val="28"/>
        </w:rPr>
        <w:t>федеральные и  региональные проекты, направленные на достижение целевых ориентиров воспитания: проекты «Пушкинская карта», «Билет в будущее», «Успех каждого ребенка»  и др.</w:t>
      </w:r>
    </w:p>
    <w:p w:rsidR="008E03EC" w:rsidRPr="00315493" w:rsidRDefault="00315493" w:rsidP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8E03EC" w:rsidRDefault="003154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745C1" w:rsidRDefault="002745C1" w:rsidP="002745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26.2.2.5. Модуль «Внешкольные мероприятия».</w:t>
      </w:r>
    </w:p>
    <w:p w:rsidR="008E03EC" w:rsidRDefault="00315493">
      <w:pPr>
        <w:spacing w:line="276" w:lineRule="auto"/>
        <w:ind w:righ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8E03EC" w:rsidRDefault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Школы;</w:t>
      </w:r>
    </w:p>
    <w:p w:rsidR="008E03EC" w:rsidRDefault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8E03EC" w:rsidRDefault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</w:t>
      </w:r>
      <w:r>
        <w:rPr>
          <w:color w:val="000000"/>
          <w:sz w:val="28"/>
          <w:szCs w:val="28"/>
        </w:rPr>
        <w:lastRenderedPageBreak/>
        <w:t>представителями) обучающихся с привлечением их к планированию, организации, проведению, оценке мероприятия;</w:t>
      </w:r>
    </w:p>
    <w:p w:rsidR="008E03EC" w:rsidRDefault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r w:rsidR="002745C1">
        <w:rPr>
          <w:color w:val="000000"/>
          <w:sz w:val="28"/>
          <w:szCs w:val="28"/>
        </w:rPr>
        <w:t>биографий,</w:t>
      </w:r>
      <w:r>
        <w:rPr>
          <w:color w:val="000000"/>
          <w:sz w:val="28"/>
          <w:szCs w:val="28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15493" w:rsidRP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учреждений культуры Чеченской Республики;</w:t>
      </w:r>
    </w:p>
    <w:p w:rsidR="008E03EC" w:rsidRDefault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745C1" w:rsidRDefault="002745C1" w:rsidP="002745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26.2.2.6. Модуль «Организация предметно-пространственной среды».</w:t>
      </w:r>
    </w:p>
    <w:p w:rsidR="00315493" w:rsidRPr="00F704DB" w:rsidRDefault="00315493" w:rsidP="00315493">
      <w:pPr>
        <w:widowControl/>
        <w:spacing w:line="276" w:lineRule="auto"/>
        <w:ind w:firstLine="567"/>
        <w:rPr>
          <w:rFonts w:eastAsia="Calibri"/>
          <w:sz w:val="28"/>
          <w:szCs w:val="24"/>
        </w:rPr>
      </w:pPr>
      <w:r w:rsidRPr="00F704DB">
        <w:rPr>
          <w:rFonts w:eastAsia="Calibri"/>
          <w:sz w:val="28"/>
          <w:szCs w:val="24"/>
        </w:rPr>
        <w:t xml:space="preserve">Окружающая обучающегося предметно-эстетическая среда школы, </w:t>
      </w:r>
      <w:r w:rsidRPr="00F704DB">
        <w:rPr>
          <w:rFonts w:eastAsia="Calibri"/>
          <w:sz w:val="28"/>
          <w:szCs w:val="24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F704DB">
        <w:rPr>
          <w:rFonts w:eastAsia="№Е"/>
          <w:sz w:val="28"/>
          <w:szCs w:val="24"/>
        </w:rPr>
        <w:t xml:space="preserve">предупреждает стрессовые ситуации, </w:t>
      </w:r>
      <w:r w:rsidRPr="00F704DB">
        <w:rPr>
          <w:rFonts w:eastAsia="Calibri"/>
          <w:sz w:val="28"/>
          <w:szCs w:val="24"/>
        </w:rPr>
        <w:t>способствует позитивному восприятию обучающимся школы.</w:t>
      </w:r>
    </w:p>
    <w:p w:rsidR="008E03EC" w:rsidRDefault="00315493" w:rsidP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пред</w:t>
      </w:r>
      <w:r w:rsidR="002745C1">
        <w:rPr>
          <w:color w:val="000000"/>
          <w:sz w:val="28"/>
          <w:szCs w:val="28"/>
        </w:rPr>
        <w:t>метно-пространственной среды в МБОУ «СОШ№2 с.Центора-Юрт</w:t>
      </w:r>
      <w:r>
        <w:rPr>
          <w:color w:val="000000"/>
          <w:sz w:val="28"/>
          <w:szCs w:val="28"/>
        </w:rPr>
        <w:t xml:space="preserve">» </w:t>
      </w:r>
      <w:r w:rsidR="002745C1">
        <w:rPr>
          <w:color w:val="000000"/>
          <w:sz w:val="28"/>
          <w:szCs w:val="28"/>
        </w:rPr>
        <w:t xml:space="preserve">им. А-Х. Кадырова </w:t>
      </w:r>
      <w:r>
        <w:rPr>
          <w:color w:val="000000"/>
          <w:sz w:val="28"/>
          <w:szCs w:val="28"/>
        </w:rPr>
        <w:t>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E03EC" w:rsidRDefault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внешнего вида здания, фасада, холла при входе в Школу государственной символикой Российской Федерации, Чеченской Республики;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4"/>
        </w:rPr>
        <w:t xml:space="preserve">размещение на стенах школы регулярно сменяемых экспозиций: творческих работ обучающихся, позволяющих им реализовать свой творческий потенциал, а также знакомящих их с работами друг друга; картин определенного художественного стиля, знакомящего обучающихся с разнообразием эстетического осмысления мира; фотоотчетов об интересных событиях, происходящих в школе (проведенных ключевых </w:t>
      </w:r>
      <w:r w:rsidRPr="00315493">
        <w:rPr>
          <w:color w:val="000000"/>
          <w:sz w:val="28"/>
          <w:szCs w:val="24"/>
        </w:rPr>
        <w:lastRenderedPageBreak/>
        <w:t>делах, интересных экскурсиях, походах, встречах с интересными людьми и т. п.);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4"/>
        </w:rPr>
        <w:t>благоустройство классных кабинетов, классные руководители осуществляют вместе с обучающимися своих классов, это позволяет обучающимся проявить фантазию и творческие способности, создает повод для длительного общения классного руководителя с обучающимися;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4"/>
        </w:rPr>
        <w:t>совместная с обучающимися разработка, создание и популяризация особой символики (флаг, гимн, логотип школы), используемой как в школьной повседневности, так и в торжественные моменты жизни образовательной организации – во время праздников, торжественных церемоний, ключевых общешкольных дел и иных происходящих в жизни образовательной организации знаковых событий;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4"/>
        </w:rPr>
        <w:t>регулярная организация и проведение конкурсов творческих проектов по благоустройству различных участков пришкольной территории (например, высадке культурных растений, закладке газонов, созданию инсталляций и иного декоративного оформления отведенных для детских проектов мест);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sz w:val="28"/>
        </w:rPr>
        <w:t>деятельность коллектива по разработке и оформлению пространств проведения значимых событий, праздников, церемоний, торжественных линеек, творческих вечеров</w:t>
      </w:r>
      <w:r w:rsidR="002745C1">
        <w:rPr>
          <w:sz w:val="28"/>
        </w:rPr>
        <w:t xml:space="preserve"> </w:t>
      </w:r>
      <w:r w:rsidRPr="00315493">
        <w:rPr>
          <w:sz w:val="28"/>
        </w:rPr>
        <w:t>(событийный дизайн);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 xml:space="preserve">создание и поддержание в фойе 1 этажа или библиотеке стеллажей свободного книгообмена, на которые обучающиеся, родители, педагоги </w:t>
      </w:r>
      <w:r w:rsidRPr="00315493">
        <w:rPr>
          <w:color w:val="000000"/>
          <w:sz w:val="28"/>
          <w:szCs w:val="28"/>
        </w:rPr>
        <w:lastRenderedPageBreak/>
        <w:t>могут выставлять для общего использования свои книги, брать для чтения другие;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15493" w:rsidRPr="00315493" w:rsidRDefault="00315493" w:rsidP="003154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315493">
        <w:rPr>
          <w:color w:val="000000"/>
          <w:sz w:val="28"/>
          <w:szCs w:val="28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315493" w:rsidRDefault="00315493" w:rsidP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745C1" w:rsidRDefault="002745C1" w:rsidP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26.2.2.7. Модуль «Взаимодействие с родителями (законными представителями)».</w:t>
      </w:r>
    </w:p>
    <w:p w:rsidR="008E03EC" w:rsidRDefault="00315493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z w:val="28"/>
          <w:szCs w:val="28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</w:t>
      </w:r>
      <w:r>
        <w:rPr>
          <w:color w:val="00000A"/>
          <w:sz w:val="28"/>
          <w:szCs w:val="28"/>
        </w:rPr>
        <w:t>в), участвующих</w:t>
      </w:r>
      <w:r>
        <w:rPr>
          <w:color w:val="000000"/>
          <w:sz w:val="28"/>
          <w:szCs w:val="28"/>
        </w:rPr>
        <w:t xml:space="preserve"> в обсуждении и решении вопросов воспитания и обучения;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представителей родительского с</w:t>
      </w:r>
      <w:r w:rsidR="004562D7">
        <w:rPr>
          <w:color w:val="000000"/>
          <w:sz w:val="28"/>
          <w:szCs w:val="28"/>
        </w:rPr>
        <w:t>ообщества в Управляющем совете ш</w:t>
      </w:r>
      <w:r>
        <w:rPr>
          <w:color w:val="000000"/>
          <w:sz w:val="28"/>
          <w:szCs w:val="28"/>
        </w:rPr>
        <w:t>колы, комиссии по урегулированию споров между участниками образовательных отношений;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35B91" w:rsidRDefault="00315493" w:rsidP="00835B9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835B91" w:rsidRDefault="00315493" w:rsidP="00835B9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 w:rsidRPr="00835B91"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0825F4" w:rsidRDefault="000825F4" w:rsidP="00835B9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835B91" w:rsidRPr="00835B91" w:rsidRDefault="00835B91" w:rsidP="00835B9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 w:rsidRPr="00835B91">
        <w:rPr>
          <w:sz w:val="28"/>
          <w:szCs w:val="28"/>
        </w:rPr>
        <w:t xml:space="preserve">информирование родителей (законных представителей) о жизни </w:t>
      </w:r>
      <w:r w:rsidRPr="00835B91">
        <w:rPr>
          <w:sz w:val="28"/>
          <w:szCs w:val="28"/>
        </w:rPr>
        <w:lastRenderedPageBreak/>
        <w:t>школы, актуальных вопросах воспитания, ответственности за воспитание через -сообщество Школы в социальной сети чаты в мессенджерах;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для родителей темы;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общешкольные родительские конференци</w:t>
      </w:r>
      <w:r w:rsidR="004562D7">
        <w:rPr>
          <w:color w:val="000000"/>
          <w:sz w:val="28"/>
          <w:szCs w:val="28"/>
        </w:rPr>
        <w:t>и, где подводятся итоги работы ш</w:t>
      </w:r>
      <w:r>
        <w:rPr>
          <w:color w:val="000000"/>
          <w:sz w:val="28"/>
          <w:szCs w:val="28"/>
        </w:rPr>
        <w:t>колы за учебный год, обсуждаются проблемы и пути их решения; презентационные площадки, где представляютс</w:t>
      </w:r>
      <w:r w:rsidR="004562D7">
        <w:rPr>
          <w:color w:val="000000"/>
          <w:sz w:val="28"/>
          <w:szCs w:val="28"/>
        </w:rPr>
        <w:t>я различные направления работы ш</w:t>
      </w:r>
      <w:r>
        <w:rPr>
          <w:color w:val="000000"/>
          <w:sz w:val="28"/>
          <w:szCs w:val="28"/>
        </w:rPr>
        <w:t>колы, в том числе дополнительное образование;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проведении занятий курса внеурочной деятельности «Разговоры о важном».</w:t>
      </w:r>
    </w:p>
    <w:p w:rsidR="00610C64" w:rsidRDefault="00610C64" w:rsidP="00610C6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79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79" w:hanging="2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26.2.2.8. Модуль «Самоуправление».</w:t>
      </w:r>
    </w:p>
    <w:p w:rsidR="008E03EC" w:rsidRDefault="00315493">
      <w:pPr>
        <w:spacing w:line="276" w:lineRule="auto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</w:t>
      </w:r>
      <w:r w:rsidR="000B0DB7">
        <w:rPr>
          <w:sz w:val="28"/>
          <w:szCs w:val="28"/>
        </w:rPr>
        <w:t xml:space="preserve"> ученического самоуправления в ш</w:t>
      </w:r>
      <w:r>
        <w:rPr>
          <w:sz w:val="28"/>
          <w:szCs w:val="28"/>
        </w:rPr>
        <w:t xml:space="preserve">коле предусматривает: </w:t>
      </w:r>
    </w:p>
    <w:p w:rsidR="008E03EC" w:rsidRDefault="0031549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 </w:t>
      </w:r>
      <w:r w:rsidRPr="00835B91">
        <w:rPr>
          <w:color w:val="000000"/>
          <w:sz w:val="28"/>
          <w:szCs w:val="28"/>
        </w:rPr>
        <w:t>Школьного парламента</w:t>
      </w:r>
      <w:r>
        <w:rPr>
          <w:color w:val="000000"/>
          <w:sz w:val="28"/>
          <w:szCs w:val="28"/>
        </w:rPr>
        <w:t xml:space="preserve">, избранных учащимися в процессе деловых игр «Выборы депутатов Школьного парламента», «Выборы Президента школы»; 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органами ученического самоуправления интересов обу</w:t>
      </w:r>
      <w:r w:rsidR="000B0DB7">
        <w:rPr>
          <w:color w:val="000000"/>
          <w:sz w:val="28"/>
          <w:szCs w:val="28"/>
        </w:rPr>
        <w:t>чающихся в процессе управления ш</w:t>
      </w:r>
      <w:r>
        <w:rPr>
          <w:color w:val="000000"/>
          <w:sz w:val="28"/>
          <w:szCs w:val="28"/>
        </w:rPr>
        <w:t>колой;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</w:t>
      </w:r>
      <w:r w:rsidR="000B0DB7">
        <w:rPr>
          <w:color w:val="000000"/>
          <w:sz w:val="28"/>
          <w:szCs w:val="28"/>
        </w:rPr>
        <w:t xml:space="preserve"> воспитательной деятельности в ш</w:t>
      </w:r>
      <w:r>
        <w:rPr>
          <w:color w:val="000000"/>
          <w:sz w:val="28"/>
          <w:szCs w:val="28"/>
        </w:rPr>
        <w:t>коле;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</w:t>
      </w:r>
      <w:r w:rsidR="00610C64">
        <w:rPr>
          <w:color w:val="000000"/>
          <w:sz w:val="28"/>
          <w:szCs w:val="28"/>
        </w:rPr>
        <w:t>Правил внутреннего распорядка,</w:t>
      </w:r>
      <w:r w:rsidR="000B0DB7">
        <w:rPr>
          <w:color w:val="000000"/>
          <w:sz w:val="28"/>
          <w:szCs w:val="28"/>
        </w:rPr>
        <w:t xml:space="preserve"> обучающихся ш</w:t>
      </w:r>
      <w:r>
        <w:rPr>
          <w:color w:val="000000"/>
          <w:sz w:val="28"/>
          <w:szCs w:val="28"/>
        </w:rPr>
        <w:t>колы.</w:t>
      </w:r>
    </w:p>
    <w:p w:rsidR="00610C64" w:rsidRDefault="00610C64" w:rsidP="00610C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426" w:right="-7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26.2.2.9. Модуль «Профилактика и безопасность».</w:t>
      </w:r>
    </w:p>
    <w:p w:rsidR="008E03EC" w:rsidRPr="00835B91" w:rsidRDefault="00315493">
      <w:pPr>
        <w:spacing w:line="276" w:lineRule="auto"/>
        <w:ind w:right="2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835B91">
        <w:rPr>
          <w:rFonts w:eastAsia="Batang"/>
          <w:sz w:val="28"/>
          <w:szCs w:val="28"/>
        </w:rPr>
        <w:t>комфортной сре</w:t>
      </w:r>
      <w:r w:rsidR="004562D7">
        <w:rPr>
          <w:sz w:val="28"/>
          <w:szCs w:val="28"/>
        </w:rPr>
        <w:t>ды в ш</w:t>
      </w:r>
      <w:r w:rsidRPr="00835B91">
        <w:rPr>
          <w:sz w:val="28"/>
          <w:szCs w:val="28"/>
        </w:rPr>
        <w:t xml:space="preserve">коле предусматривает: 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</w:t>
      </w:r>
      <w:r w:rsidR="004D02A5">
        <w:rPr>
          <w:color w:val="000000"/>
          <w:sz w:val="28"/>
          <w:szCs w:val="28"/>
        </w:rPr>
        <w:t>ециалистов (психологов,</w:t>
      </w:r>
      <w:r w:rsidR="005D35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работников социальных служб, правоохранительных органов, опеки и других);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</w:t>
      </w:r>
      <w:r w:rsidR="000B0DB7">
        <w:rPr>
          <w:color w:val="000000"/>
          <w:sz w:val="28"/>
          <w:szCs w:val="28"/>
        </w:rPr>
        <w:t>оциальных и природных рисков в ш</w:t>
      </w:r>
      <w:r>
        <w:rPr>
          <w:color w:val="000000"/>
          <w:sz w:val="28"/>
          <w:szCs w:val="28"/>
        </w:rPr>
        <w:t>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профилактику правонарушений, девиаций посредством организации </w:t>
      </w:r>
      <w:r>
        <w:rPr>
          <w:color w:val="000000"/>
          <w:sz w:val="28"/>
          <w:szCs w:val="28"/>
        </w:rPr>
        <w:lastRenderedPageBreak/>
        <w:t>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8E03EC" w:rsidRDefault="0031549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9740B2" w:rsidRDefault="009740B2" w:rsidP="009740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26.2.2.10. Модуль «Социальное партнёрство».</w:t>
      </w:r>
    </w:p>
    <w:p w:rsidR="008E03EC" w:rsidRDefault="00315493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Реализация воспитательного потенциала социального партнёрства предусматривает: 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E03EC" w:rsidRDefault="003154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8E03EC" w:rsidRDefault="0031549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Школы, город</w:t>
      </w:r>
      <w:r w:rsidR="008555C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 w:rsidR="008555C9">
        <w:rPr>
          <w:color w:val="000000"/>
          <w:sz w:val="28"/>
          <w:szCs w:val="28"/>
        </w:rPr>
        <w:t>района,</w:t>
      </w:r>
      <w:r w:rsidR="00A72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страны;</w:t>
      </w:r>
    </w:p>
    <w:p w:rsidR="008E03EC" w:rsidRPr="00A72AF7" w:rsidRDefault="0031549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sz w:val="24"/>
        </w:rPr>
      </w:pPr>
      <w:r>
        <w:rPr>
          <w:color w:val="000000"/>
          <w:sz w:val="28"/>
          <w:szCs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</w:t>
      </w:r>
      <w:r w:rsidRPr="00A72AF7">
        <w:rPr>
          <w:color w:val="000000"/>
          <w:sz w:val="28"/>
          <w:szCs w:val="24"/>
        </w:rPr>
        <w:t>социума, позитивное воздействие на социальное окружение.</w:t>
      </w:r>
    </w:p>
    <w:p w:rsidR="008E03EC" w:rsidRDefault="00315493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</w:t>
      </w:r>
      <w:r w:rsidR="009740B2">
        <w:rPr>
          <w:sz w:val="28"/>
          <w:szCs w:val="28"/>
        </w:rPr>
        <w:t>ьными партнерами М</w:t>
      </w:r>
      <w:r>
        <w:rPr>
          <w:sz w:val="28"/>
          <w:szCs w:val="28"/>
        </w:rPr>
        <w:t>Б</w:t>
      </w:r>
      <w:r w:rsidR="009740B2">
        <w:rPr>
          <w:sz w:val="28"/>
          <w:szCs w:val="28"/>
        </w:rPr>
        <w:t>ОУ «СОШ№2 с.Центора-Юрт</w:t>
      </w:r>
      <w:r>
        <w:rPr>
          <w:sz w:val="28"/>
          <w:szCs w:val="28"/>
        </w:rPr>
        <w:t xml:space="preserve">» </w:t>
      </w:r>
      <w:r w:rsidR="009740B2">
        <w:rPr>
          <w:sz w:val="28"/>
          <w:szCs w:val="28"/>
        </w:rPr>
        <w:t xml:space="preserve">им. А-Х. Кадырова </w:t>
      </w:r>
      <w:r>
        <w:rPr>
          <w:sz w:val="28"/>
          <w:szCs w:val="28"/>
        </w:rPr>
        <w:t>являются: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A74712" w:rsidRPr="000740B4" w:rsidTr="007C53EF">
        <w:trPr>
          <w:trHeight w:val="279"/>
        </w:trPr>
        <w:tc>
          <w:tcPr>
            <w:tcW w:w="3369" w:type="dxa"/>
          </w:tcPr>
          <w:p w:rsidR="00A74712" w:rsidRPr="004D1527" w:rsidRDefault="00A74712" w:rsidP="007C53EF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b/>
                <w:iCs/>
                <w:sz w:val="24"/>
              </w:rPr>
            </w:pPr>
            <w:r w:rsidRPr="004D1527">
              <w:rPr>
                <w:rFonts w:eastAsia="Arial Unicode MS"/>
                <w:b/>
                <w:iCs/>
                <w:sz w:val="24"/>
              </w:rPr>
              <w:t>Социальные  партнеры</w:t>
            </w:r>
          </w:p>
        </w:tc>
        <w:tc>
          <w:tcPr>
            <w:tcW w:w="6095" w:type="dxa"/>
          </w:tcPr>
          <w:p w:rsidR="00A74712" w:rsidRPr="004D1527" w:rsidRDefault="00A74712" w:rsidP="007C53EF">
            <w:pPr>
              <w:tabs>
                <w:tab w:val="left" w:pos="1920"/>
              </w:tabs>
              <w:spacing w:line="276" w:lineRule="auto"/>
              <w:ind w:firstLine="567"/>
              <w:jc w:val="center"/>
              <w:rPr>
                <w:rFonts w:eastAsia="Arial Unicode MS"/>
                <w:b/>
                <w:iCs/>
                <w:sz w:val="24"/>
              </w:rPr>
            </w:pPr>
            <w:r w:rsidRPr="004D1527">
              <w:rPr>
                <w:rStyle w:val="CharAttribute5"/>
                <w:rFonts w:eastAsia="№Е" w:hint="default"/>
                <w:b/>
                <w:iCs/>
                <w:sz w:val="24"/>
              </w:rPr>
              <w:t>Содержание</w:t>
            </w:r>
            <w:r w:rsidRPr="004D1527">
              <w:rPr>
                <w:rStyle w:val="CharAttribute5"/>
                <w:rFonts w:asciiTheme="minorHAnsi" w:eastAsia="№Е" w:hAnsiTheme="minorHAnsi" w:hint="default"/>
                <w:b/>
                <w:iCs/>
                <w:sz w:val="24"/>
              </w:rPr>
              <w:t xml:space="preserve"> </w:t>
            </w:r>
            <w:r w:rsidRPr="004D1527">
              <w:rPr>
                <w:rStyle w:val="CharAttribute5"/>
                <w:rFonts w:eastAsia="№Е" w:hint="default"/>
                <w:b/>
                <w:iCs/>
                <w:sz w:val="24"/>
              </w:rPr>
              <w:t>совместной</w:t>
            </w:r>
            <w:r w:rsidRPr="004D1527">
              <w:rPr>
                <w:rStyle w:val="CharAttribute5"/>
                <w:rFonts w:asciiTheme="minorHAnsi" w:eastAsia="№Е" w:hAnsiTheme="minorHAnsi" w:hint="default"/>
                <w:b/>
                <w:iCs/>
                <w:sz w:val="24"/>
              </w:rPr>
              <w:t xml:space="preserve"> </w:t>
            </w:r>
            <w:r w:rsidRPr="004D1527">
              <w:rPr>
                <w:rStyle w:val="CharAttribute5"/>
                <w:rFonts w:eastAsia="№Е" w:hint="default"/>
                <w:b/>
                <w:iCs/>
                <w:sz w:val="24"/>
              </w:rPr>
              <w:t>деятельности</w:t>
            </w:r>
          </w:p>
        </w:tc>
      </w:tr>
      <w:tr w:rsidR="00A74712" w:rsidRPr="00C6399C" w:rsidTr="007C53EF">
        <w:trPr>
          <w:cantSplit/>
          <w:trHeight w:val="703"/>
        </w:trPr>
        <w:tc>
          <w:tcPr>
            <w:tcW w:w="3369" w:type="dxa"/>
            <w:shd w:val="clear" w:color="auto" w:fill="auto"/>
          </w:tcPr>
          <w:p w:rsidR="00A74712" w:rsidRPr="003337B7" w:rsidRDefault="00A74712" w:rsidP="007C53EF">
            <w:pPr>
              <w:spacing w:line="276" w:lineRule="auto"/>
              <w:rPr>
                <w:rFonts w:eastAsia="Arial Unicode MS"/>
                <w:sz w:val="24"/>
              </w:rPr>
            </w:pPr>
            <w:r w:rsidRPr="008C7D33">
              <w:rPr>
                <w:sz w:val="28"/>
                <w:szCs w:val="28"/>
              </w:rPr>
              <w:lastRenderedPageBreak/>
              <w:t xml:space="preserve">ГБУ «Центр занятности </w:t>
            </w:r>
            <w:r>
              <w:rPr>
                <w:sz w:val="28"/>
                <w:szCs w:val="28"/>
              </w:rPr>
              <w:t>населения Грозненского</w:t>
            </w:r>
            <w:r w:rsidRPr="008C7D3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095" w:type="dxa"/>
            <w:shd w:val="clear" w:color="auto" w:fill="auto"/>
          </w:tcPr>
          <w:p w:rsidR="00A74712" w:rsidRPr="00DC1487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8"/>
                <w:szCs w:val="28"/>
              </w:rPr>
            </w:pPr>
            <w:r w:rsidRPr="004D1527">
              <w:rPr>
                <w:rFonts w:eastAsia="Arial Unicode MS"/>
                <w:sz w:val="28"/>
                <w:szCs w:val="28"/>
              </w:rPr>
              <w:t>Мероприятия профориентационной направленности (по договорённости).</w:t>
            </w:r>
          </w:p>
        </w:tc>
      </w:tr>
      <w:tr w:rsidR="00A74712" w:rsidRPr="007F65C3" w:rsidTr="007C53EF">
        <w:trPr>
          <w:cantSplit/>
          <w:trHeight w:val="774"/>
        </w:trPr>
        <w:tc>
          <w:tcPr>
            <w:tcW w:w="3369" w:type="dxa"/>
            <w:shd w:val="clear" w:color="auto" w:fill="auto"/>
          </w:tcPr>
          <w:p w:rsidR="00A74712" w:rsidRPr="00E64ED1" w:rsidRDefault="00A74712" w:rsidP="007C53EF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-7"/>
              <w:rPr>
                <w:sz w:val="28"/>
                <w:szCs w:val="28"/>
              </w:rPr>
            </w:pPr>
            <w:r w:rsidRPr="00E64ED1">
              <w:rPr>
                <w:sz w:val="28"/>
                <w:szCs w:val="28"/>
                <w:shd w:val="clear" w:color="auto" w:fill="FFFFFF"/>
              </w:rPr>
              <w:t>ФАП с.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Центора</w:t>
            </w:r>
            <w:r w:rsidRPr="00E64ED1">
              <w:rPr>
                <w:sz w:val="28"/>
                <w:szCs w:val="28"/>
                <w:shd w:val="clear" w:color="auto" w:fill="FFFFFF"/>
              </w:rPr>
              <w:t>-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Юрт</w:t>
            </w:r>
          </w:p>
          <w:p w:rsidR="00A74712" w:rsidRPr="003337B7" w:rsidRDefault="00A74712" w:rsidP="007C53EF">
            <w:pPr>
              <w:spacing w:line="276" w:lineRule="auto"/>
              <w:ind w:firstLine="567"/>
              <w:rPr>
                <w:rFonts w:eastAsia="Arial Unicode MS"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Pr="00DC1487" w:rsidRDefault="00A74712" w:rsidP="007C53EF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Мероприятия в рамках</w:t>
            </w:r>
            <w:r>
              <w:rPr>
                <w:rFonts w:eastAsia="Arial Unicode MS"/>
                <w:sz w:val="28"/>
                <w:szCs w:val="28"/>
              </w:rPr>
              <w:t xml:space="preserve"> деятельности отряда волонтёров</w:t>
            </w:r>
          </w:p>
        </w:tc>
      </w:tr>
      <w:tr w:rsidR="00A74712" w:rsidRPr="00C6399C" w:rsidTr="007C53EF">
        <w:trPr>
          <w:cantSplit/>
          <w:trHeight w:val="586"/>
        </w:trPr>
        <w:tc>
          <w:tcPr>
            <w:tcW w:w="3369" w:type="dxa"/>
            <w:shd w:val="clear" w:color="auto" w:fill="auto"/>
          </w:tcPr>
          <w:p w:rsidR="00A74712" w:rsidRPr="00B3743A" w:rsidRDefault="00A74712" w:rsidP="007C53EF">
            <w:pPr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B3743A">
              <w:rPr>
                <w:sz w:val="24"/>
                <w:szCs w:val="24"/>
              </w:rPr>
              <w:t>МКУ "СЕЛЬСКАЯ БИБЛИОТЕКА С.ЦЕНТОРА-ЮРТ</w:t>
            </w:r>
          </w:p>
        </w:tc>
        <w:tc>
          <w:tcPr>
            <w:tcW w:w="6095" w:type="dxa"/>
            <w:shd w:val="clear" w:color="auto" w:fill="auto"/>
          </w:tcPr>
          <w:p w:rsidR="00A74712" w:rsidRPr="00DC1487" w:rsidRDefault="00A74712" w:rsidP="007C53EF">
            <w:pPr>
              <w:tabs>
                <w:tab w:val="left" w:pos="1920"/>
              </w:tabs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Тематические мероприятия на базе библиотеки.</w:t>
            </w:r>
          </w:p>
          <w:p w:rsidR="00A74712" w:rsidRPr="00DC1487" w:rsidRDefault="00A74712" w:rsidP="007C53EF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Организация и проведение интеллектуальных игр.</w:t>
            </w:r>
          </w:p>
        </w:tc>
      </w:tr>
      <w:tr w:rsidR="00A74712" w:rsidRPr="007F65C3" w:rsidTr="007C53EF">
        <w:trPr>
          <w:cantSplit/>
          <w:trHeight w:val="1170"/>
        </w:trPr>
        <w:tc>
          <w:tcPr>
            <w:tcW w:w="3369" w:type="dxa"/>
            <w:shd w:val="clear" w:color="auto" w:fill="auto"/>
          </w:tcPr>
          <w:p w:rsidR="00A74712" w:rsidRPr="00E64ED1" w:rsidRDefault="00A74712" w:rsidP="007C53EF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-7"/>
              <w:rPr>
                <w:sz w:val="28"/>
                <w:szCs w:val="28"/>
              </w:rPr>
            </w:pPr>
            <w:r w:rsidRPr="00E64ED1">
              <w:rPr>
                <w:sz w:val="28"/>
                <w:szCs w:val="28"/>
                <w:shd w:val="clear" w:color="auto" w:fill="FFFFFF"/>
              </w:rPr>
              <w:t>ДЮСШ с.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Центора</w:t>
            </w:r>
            <w:r w:rsidRPr="00E64ED1">
              <w:rPr>
                <w:sz w:val="28"/>
                <w:szCs w:val="28"/>
                <w:shd w:val="clear" w:color="auto" w:fill="FFFFFF"/>
              </w:rPr>
              <w:t>-</w:t>
            </w:r>
            <w:r w:rsidRPr="00E64ED1">
              <w:rPr>
                <w:bCs/>
                <w:sz w:val="28"/>
                <w:szCs w:val="28"/>
                <w:shd w:val="clear" w:color="auto" w:fill="FFFFFF"/>
              </w:rPr>
              <w:t>Юрт</w:t>
            </w:r>
          </w:p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Pr="00DC1487" w:rsidRDefault="00A74712" w:rsidP="007C53EF">
            <w:pPr>
              <w:tabs>
                <w:tab w:val="left" w:pos="1920"/>
              </w:tabs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Проведение муниципальных этапов спортивных соревнований в рамках «Президентских состязаний», «Президентских спортивных игр».</w:t>
            </w:r>
          </w:p>
          <w:p w:rsidR="00A74712" w:rsidRPr="00DC1487" w:rsidRDefault="00A74712" w:rsidP="007C53EF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Организация конкурсов/фестивалей среди ШСК.</w:t>
            </w:r>
          </w:p>
          <w:p w:rsidR="00A74712" w:rsidRPr="00DC1487" w:rsidRDefault="00A74712" w:rsidP="007C53EF">
            <w:pPr>
              <w:tabs>
                <w:tab w:val="left" w:pos="1920"/>
              </w:tabs>
              <w:ind w:firstLine="32"/>
              <w:rPr>
                <w:rFonts w:eastAsia="Arial Unicode MS"/>
                <w:sz w:val="28"/>
                <w:szCs w:val="28"/>
              </w:rPr>
            </w:pPr>
            <w:r w:rsidRPr="00DC1487">
              <w:rPr>
                <w:rFonts w:eastAsia="Arial Unicode MS"/>
                <w:sz w:val="28"/>
                <w:szCs w:val="28"/>
              </w:rPr>
              <w:t>Организация спортивных мероприятий.</w:t>
            </w:r>
          </w:p>
        </w:tc>
      </w:tr>
      <w:tr w:rsidR="00A74712" w:rsidRPr="00C6399C" w:rsidTr="007C53EF">
        <w:trPr>
          <w:cantSplit/>
          <w:trHeight w:val="576"/>
        </w:trPr>
        <w:tc>
          <w:tcPr>
            <w:tcW w:w="3369" w:type="dxa"/>
            <w:vMerge w:val="restart"/>
            <w:shd w:val="clear" w:color="auto" w:fill="auto"/>
          </w:tcPr>
          <w:p w:rsidR="00A74712" w:rsidRPr="002F5BEE" w:rsidRDefault="00A74712" w:rsidP="007C53EF">
            <w:pPr>
              <w:spacing w:line="276" w:lineRule="auto"/>
              <w:rPr>
                <w:bCs/>
                <w:sz w:val="24"/>
              </w:rPr>
            </w:pPr>
            <w:r>
              <w:rPr>
                <w:iCs/>
                <w:w w:val="0"/>
                <w:sz w:val="28"/>
                <w:szCs w:val="28"/>
              </w:rPr>
              <w:t>МБУ ДО ДДТ Грозненского</w:t>
            </w:r>
            <w:r w:rsidRPr="008C7D33">
              <w:rPr>
                <w:iCs/>
                <w:w w:val="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6095" w:type="dxa"/>
            <w:shd w:val="clear" w:color="auto" w:fill="auto"/>
          </w:tcPr>
          <w:p w:rsidR="00A74712" w:rsidRPr="00C6399C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проведения на базе Школы занятий объединений дополнительного образования </w:t>
            </w:r>
          </w:p>
        </w:tc>
      </w:tr>
      <w:tr w:rsidR="00A74712" w:rsidTr="007C53EF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муниципальных конкурсов, фестивалей.</w:t>
            </w:r>
          </w:p>
        </w:tc>
      </w:tr>
      <w:tr w:rsidR="00A74712" w:rsidRPr="00C6399C" w:rsidTr="007C53EF">
        <w:trPr>
          <w:cantSplit/>
          <w:trHeight w:val="279"/>
        </w:trPr>
        <w:tc>
          <w:tcPr>
            <w:tcW w:w="3369" w:type="dxa"/>
            <w:vMerge w:val="restart"/>
            <w:shd w:val="clear" w:color="auto" w:fill="auto"/>
          </w:tcPr>
          <w:p w:rsidR="00A74712" w:rsidRPr="00DC1487" w:rsidRDefault="00A74712" w:rsidP="007C53EF">
            <w:pPr>
              <w:tabs>
                <w:tab w:val="left" w:pos="709"/>
              </w:tabs>
              <w:spacing w:line="276" w:lineRule="auto"/>
              <w:ind w:right="-7"/>
              <w:rPr>
                <w:sz w:val="28"/>
                <w:szCs w:val="28"/>
              </w:rPr>
            </w:pPr>
            <w:r w:rsidRPr="00DC1487">
              <w:rPr>
                <w:sz w:val="28"/>
                <w:szCs w:val="28"/>
              </w:rPr>
              <w:t>ГИБДД МВД России по Грозненскому району</w:t>
            </w:r>
          </w:p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Pr="00C6399C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Участие в акциях, проводимых ЮИД.</w:t>
            </w:r>
          </w:p>
        </w:tc>
      </w:tr>
      <w:tr w:rsidR="00A74712" w:rsidTr="007C53EF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дорожно-транспортного травматизма.</w:t>
            </w:r>
          </w:p>
        </w:tc>
      </w:tr>
      <w:tr w:rsidR="00A74712" w:rsidTr="007C53EF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общешкольных родительских собраниях.</w:t>
            </w:r>
          </w:p>
        </w:tc>
      </w:tr>
      <w:tr w:rsidR="00A74712" w:rsidTr="007C53EF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конкурсов по профилактике ДДТТ. </w:t>
            </w:r>
          </w:p>
        </w:tc>
      </w:tr>
      <w:tr w:rsidR="00A74712" w:rsidTr="007C53EF">
        <w:trPr>
          <w:cantSplit/>
          <w:trHeight w:val="150"/>
        </w:trPr>
        <w:tc>
          <w:tcPr>
            <w:tcW w:w="3369" w:type="dxa"/>
            <w:vMerge/>
            <w:shd w:val="clear" w:color="auto" w:fill="auto"/>
          </w:tcPr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Проведение декад дорожной безопасности.</w:t>
            </w:r>
          </w:p>
        </w:tc>
      </w:tr>
      <w:tr w:rsidR="00A74712" w:rsidTr="007C53EF">
        <w:trPr>
          <w:cantSplit/>
          <w:trHeight w:val="576"/>
        </w:trPr>
        <w:tc>
          <w:tcPr>
            <w:tcW w:w="3369" w:type="dxa"/>
            <w:vMerge w:val="restart"/>
            <w:shd w:val="clear" w:color="auto" w:fill="auto"/>
          </w:tcPr>
          <w:p w:rsidR="00A74712" w:rsidRPr="00B3743A" w:rsidRDefault="00A74712" w:rsidP="007C53EF">
            <w:pPr>
              <w:tabs>
                <w:tab w:val="left" w:pos="709"/>
              </w:tabs>
              <w:spacing w:line="276" w:lineRule="auto"/>
              <w:ind w:right="-7"/>
              <w:rPr>
                <w:bCs/>
                <w:sz w:val="28"/>
                <w:szCs w:val="28"/>
              </w:rPr>
            </w:pPr>
            <w:r w:rsidRPr="00B3743A">
              <w:rPr>
                <w:rFonts w:eastAsia="Arial Unicode MS"/>
                <w:sz w:val="28"/>
                <w:szCs w:val="28"/>
              </w:rPr>
              <w:t>ПДН ОУУП и ПДН ОМВД России по Грозненскому району</w:t>
            </w:r>
          </w:p>
        </w:tc>
        <w:tc>
          <w:tcPr>
            <w:tcW w:w="6095" w:type="dxa"/>
            <w:shd w:val="clear" w:color="auto" w:fill="auto"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A74712" w:rsidTr="007C53EF">
        <w:trPr>
          <w:cantSplit/>
          <w:trHeight w:val="150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4712" w:rsidRPr="002F5BEE" w:rsidRDefault="00A74712" w:rsidP="007C53EF">
            <w:pPr>
              <w:tabs>
                <w:tab w:val="left" w:pos="709"/>
              </w:tabs>
              <w:spacing w:line="276" w:lineRule="auto"/>
              <w:ind w:right="-7" w:firstLine="567"/>
              <w:rPr>
                <w:sz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74712" w:rsidRDefault="00A74712" w:rsidP="007C53EF">
            <w:pPr>
              <w:tabs>
                <w:tab w:val="left" w:pos="1920"/>
              </w:tabs>
              <w:spacing w:line="276" w:lineRule="auto"/>
              <w:ind w:firstLine="32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общешкольных родительских собраниях.</w:t>
            </w:r>
          </w:p>
        </w:tc>
      </w:tr>
    </w:tbl>
    <w:p w:rsidR="00A74712" w:rsidRDefault="00A74712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</w:p>
    <w:p w:rsidR="009740B2" w:rsidRDefault="009740B2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bookmarkStart w:id="54" w:name="_heading=h.206ipza" w:colFirst="0" w:colLast="0"/>
      <w:bookmarkEnd w:id="54"/>
      <w:r>
        <w:rPr>
          <w:b/>
          <w:color w:val="000000"/>
          <w:sz w:val="28"/>
          <w:szCs w:val="28"/>
        </w:rPr>
        <w:t>26.2.2.11. Модуль «Профориентация».</w:t>
      </w:r>
    </w:p>
    <w:p w:rsidR="00A75AC6" w:rsidRPr="006571A5" w:rsidRDefault="00A75AC6" w:rsidP="00A75AC6">
      <w:pPr>
        <w:spacing w:line="276" w:lineRule="auto"/>
        <w:ind w:firstLine="567"/>
        <w:rPr>
          <w:rStyle w:val="CharAttribute502"/>
          <w:rFonts w:eastAsia="№Е"/>
          <w:i w:val="0"/>
          <w:szCs w:val="28"/>
        </w:rPr>
      </w:pPr>
      <w:r w:rsidRPr="006571A5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</w:t>
      </w:r>
      <w:r w:rsidRPr="006571A5">
        <w:rPr>
          <w:sz w:val="28"/>
          <w:szCs w:val="28"/>
        </w:rPr>
        <w:lastRenderedPageBreak/>
        <w:t>и непрофессиональную составляющие такой деятельности:</w:t>
      </w:r>
      <w:r w:rsidRPr="006571A5">
        <w:rPr>
          <w:rStyle w:val="CharAttribute502"/>
          <w:rFonts w:eastAsia="№Е"/>
          <w:i w:val="0"/>
          <w:szCs w:val="28"/>
        </w:rPr>
        <w:t xml:space="preserve"> </w:t>
      </w:r>
    </w:p>
    <w:p w:rsidR="00A75AC6" w:rsidRPr="006571A5" w:rsidRDefault="00A75AC6" w:rsidP="00A75AC6">
      <w:pPr>
        <w:pStyle w:val="a5"/>
        <w:tabs>
          <w:tab w:val="left" w:pos="885"/>
        </w:tabs>
        <w:spacing w:line="276" w:lineRule="auto"/>
        <w:ind w:left="0" w:right="175"/>
        <w:rPr>
          <w:rFonts w:eastAsia="Calibri"/>
          <w:sz w:val="28"/>
          <w:szCs w:val="28"/>
          <w:lang w:eastAsia="ko-KR"/>
        </w:rPr>
      </w:pPr>
      <w:r w:rsidRPr="006571A5">
        <w:rPr>
          <w:rFonts w:eastAsia="Calibri"/>
          <w:sz w:val="28"/>
          <w:szCs w:val="28"/>
          <w:lang w:eastAsia="ko-KR"/>
        </w:rPr>
        <w:tab/>
        <w:t>-циклы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75AC6" w:rsidRPr="006571A5" w:rsidRDefault="00A75AC6" w:rsidP="00A75AC6">
      <w:pPr>
        <w:pStyle w:val="a5"/>
        <w:tabs>
          <w:tab w:val="left" w:pos="885"/>
        </w:tabs>
        <w:spacing w:line="276" w:lineRule="auto"/>
        <w:ind w:left="0" w:right="175"/>
        <w:rPr>
          <w:rFonts w:eastAsia="Calibri"/>
          <w:sz w:val="28"/>
          <w:szCs w:val="28"/>
          <w:lang w:eastAsia="ko-KR"/>
        </w:rPr>
      </w:pPr>
      <w:r w:rsidRPr="006571A5">
        <w:rPr>
          <w:rFonts w:eastAsia="Calibri"/>
          <w:sz w:val="28"/>
          <w:szCs w:val="28"/>
          <w:lang w:eastAsia="ko-KR"/>
        </w:rPr>
        <w:tab/>
        <w:t>-профориентационные игры: 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75AC6" w:rsidRPr="006571A5" w:rsidRDefault="00A75AC6" w:rsidP="00A75AC6">
      <w:pPr>
        <w:pStyle w:val="a5"/>
        <w:tabs>
          <w:tab w:val="left" w:pos="885"/>
        </w:tabs>
        <w:spacing w:line="276" w:lineRule="auto"/>
        <w:ind w:left="0" w:right="175" w:firstLine="0"/>
        <w:rPr>
          <w:rFonts w:eastAsia="Calibri"/>
          <w:sz w:val="28"/>
          <w:szCs w:val="28"/>
          <w:lang w:eastAsia="ko-KR"/>
        </w:rPr>
      </w:pPr>
      <w:r w:rsidRPr="006571A5">
        <w:rPr>
          <w:rFonts w:eastAsia="Calibri"/>
          <w:sz w:val="28"/>
          <w:szCs w:val="28"/>
          <w:lang w:eastAsia="ko-KR"/>
        </w:rPr>
        <w:tab/>
        <w:t>-совместное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A75AC6" w:rsidRPr="006571A5" w:rsidRDefault="00A75AC6" w:rsidP="00A75AC6">
      <w:pPr>
        <w:pStyle w:val="a5"/>
        <w:tabs>
          <w:tab w:val="left" w:pos="885"/>
        </w:tabs>
        <w:spacing w:line="276" w:lineRule="auto"/>
        <w:ind w:left="0" w:right="175"/>
        <w:rPr>
          <w:sz w:val="28"/>
          <w:szCs w:val="28"/>
        </w:rPr>
      </w:pPr>
      <w:r w:rsidRPr="006571A5">
        <w:rPr>
          <w:sz w:val="28"/>
          <w:szCs w:val="28"/>
        </w:rPr>
        <w:tab/>
        <w:t>-участие в работе всероссийских профориентационных проектов, созданных в сети интернет;</w:t>
      </w:r>
    </w:p>
    <w:p w:rsidR="00A75AC6" w:rsidRPr="00746A9D" w:rsidRDefault="00A75AC6" w:rsidP="00746A9D">
      <w:pPr>
        <w:pStyle w:val="a5"/>
        <w:tabs>
          <w:tab w:val="left" w:pos="885"/>
        </w:tabs>
        <w:spacing w:line="276" w:lineRule="auto"/>
        <w:ind w:left="0" w:right="175"/>
        <w:rPr>
          <w:rStyle w:val="CharAttribute501"/>
          <w:i w:val="0"/>
          <w:szCs w:val="28"/>
          <w:u w:val="none"/>
        </w:rPr>
      </w:pPr>
      <w:r w:rsidRPr="006571A5">
        <w:rPr>
          <w:sz w:val="28"/>
          <w:szCs w:val="28"/>
        </w:rPr>
        <w:tab/>
        <w:t xml:space="preserve">-освоение школьниками основ профессии в рамках </w:t>
      </w:r>
      <w:r w:rsidR="00746A9D">
        <w:rPr>
          <w:sz w:val="28"/>
          <w:szCs w:val="28"/>
        </w:rPr>
        <w:t xml:space="preserve"> курсов внеурочной деятельности;</w:t>
      </w:r>
      <w:r w:rsidRPr="006571A5">
        <w:rPr>
          <w:sz w:val="28"/>
          <w:szCs w:val="28"/>
        </w:rPr>
        <w:t xml:space="preserve">  </w:t>
      </w:r>
    </w:p>
    <w:p w:rsidR="00A75AC6" w:rsidRPr="006571A5" w:rsidRDefault="00A75AC6" w:rsidP="00A75AC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A75AC6" w:rsidRPr="006571A5" w:rsidRDefault="00A75AC6" w:rsidP="00A75AC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организацию на базе летнего пришкольного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75AC6" w:rsidRPr="006571A5" w:rsidRDefault="00A75AC6" w:rsidP="00A75AC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75AC6" w:rsidRPr="006571A5" w:rsidRDefault="00A75AC6" w:rsidP="00A75AC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6571A5"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</w:t>
      </w:r>
      <w:r w:rsidR="00214CD2">
        <w:rPr>
          <w:color w:val="000000"/>
          <w:sz w:val="28"/>
          <w:szCs w:val="28"/>
        </w:rPr>
        <w:t>ти, дополнительного образования;</w:t>
      </w:r>
    </w:p>
    <w:p w:rsidR="00F00711" w:rsidRDefault="00F0071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реализацию курса внеурочной деят</w:t>
      </w:r>
      <w:r w:rsidR="00214CD2">
        <w:rPr>
          <w:color w:val="000000"/>
          <w:sz w:val="28"/>
          <w:szCs w:val="28"/>
        </w:rPr>
        <w:t>ельности «Россия-мои горизонты»;</w:t>
      </w:r>
    </w:p>
    <w:p w:rsidR="00214CD2" w:rsidRPr="00214CD2" w:rsidRDefault="00214CD2" w:rsidP="00214CD2">
      <w:pPr>
        <w:pStyle w:val="a5"/>
        <w:numPr>
          <w:ilvl w:val="0"/>
          <w:numId w:val="22"/>
        </w:numPr>
        <w:rPr>
          <w:color w:val="000000"/>
          <w:sz w:val="28"/>
          <w:szCs w:val="28"/>
        </w:rPr>
      </w:pPr>
      <w:r w:rsidRPr="00214CD2">
        <w:rPr>
          <w:color w:val="000000"/>
          <w:sz w:val="28"/>
          <w:szCs w:val="28"/>
        </w:rPr>
        <w:t>организацию и проведение профессиональных проб.</w:t>
      </w:r>
    </w:p>
    <w:p w:rsidR="00214CD2" w:rsidRDefault="00214CD2" w:rsidP="00214C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A75AC6" w:rsidRDefault="00A75AC6" w:rsidP="00D13A99">
      <w:pPr>
        <w:pStyle w:val="1"/>
        <w:spacing w:line="276" w:lineRule="auto"/>
        <w:ind w:left="0" w:firstLine="567"/>
        <w:jc w:val="center"/>
      </w:pPr>
    </w:p>
    <w:p w:rsidR="00D13A99" w:rsidRDefault="00D13A99" w:rsidP="00D13A99">
      <w:pPr>
        <w:pStyle w:val="1"/>
        <w:spacing w:line="276" w:lineRule="auto"/>
        <w:ind w:left="0" w:firstLine="567"/>
        <w:jc w:val="center"/>
      </w:pPr>
      <w:r>
        <w:t>ВАРИАТИВНЫЕ МОДУЛИ ПРОГРАММЫ ВОСПИТАНИЯ</w:t>
      </w:r>
    </w:p>
    <w:p w:rsidR="00D13A99" w:rsidRPr="002A22B4" w:rsidRDefault="00D13A99" w:rsidP="00D13A99">
      <w:pPr>
        <w:widowControl/>
        <w:tabs>
          <w:tab w:val="left" w:pos="567"/>
        </w:tabs>
        <w:spacing w:after="200" w:line="276" w:lineRule="auto"/>
        <w:ind w:firstLine="567"/>
        <w:contextualSpacing/>
        <w:rPr>
          <w:b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sz w:val="28"/>
        </w:rPr>
        <w:t>12.</w:t>
      </w:r>
      <w:r w:rsidRPr="002A22B4">
        <w:rPr>
          <w:b/>
          <w:sz w:val="28"/>
        </w:rPr>
        <w:t>Духовно-нравственное воспитание</w:t>
      </w:r>
      <w:r>
        <w:rPr>
          <w:b/>
          <w:sz w:val="28"/>
        </w:rPr>
        <w:t xml:space="preserve"> и развитие </w:t>
      </w:r>
      <w:r w:rsidRPr="002A22B4">
        <w:rPr>
          <w:b/>
          <w:sz w:val="28"/>
        </w:rPr>
        <w:t xml:space="preserve"> подрастающего поколения</w:t>
      </w:r>
    </w:p>
    <w:p w:rsidR="00D13A99" w:rsidRPr="00BF2DE4" w:rsidRDefault="00D13A99" w:rsidP="00D13A99">
      <w:pPr>
        <w:widowControl/>
        <w:tabs>
          <w:tab w:val="left" w:pos="567"/>
        </w:tabs>
        <w:spacing w:line="276" w:lineRule="auto"/>
        <w:ind w:firstLine="567"/>
        <w:contextualSpacing/>
        <w:jc w:val="center"/>
        <w:rPr>
          <w:b/>
          <w:sz w:val="28"/>
        </w:rPr>
      </w:pPr>
    </w:p>
    <w:p w:rsidR="00D13A99" w:rsidRPr="00BF2DE4" w:rsidRDefault="00D13A99" w:rsidP="00D13A99">
      <w:pPr>
        <w:widowControl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</w:rPr>
      </w:pPr>
      <w:r w:rsidRPr="00BF2DE4">
        <w:rPr>
          <w:sz w:val="28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</w:t>
      </w:r>
      <w:r w:rsidR="00A74712" w:rsidRPr="00BF2DE4">
        <w:rPr>
          <w:sz w:val="28"/>
        </w:rPr>
        <w:t>развития подрастающего</w:t>
      </w:r>
      <w:r w:rsidRPr="00BF2DE4">
        <w:rPr>
          <w:sz w:val="28"/>
        </w:rPr>
        <w:t xml:space="preserve"> поколения Чеченской </w:t>
      </w:r>
      <w:r w:rsidR="00A74712" w:rsidRPr="00BF2DE4">
        <w:rPr>
          <w:sz w:val="28"/>
        </w:rPr>
        <w:t>Республики»</w:t>
      </w:r>
      <w:r w:rsidR="00A74712">
        <w:rPr>
          <w:sz w:val="28"/>
        </w:rPr>
        <w:t xml:space="preserve"> (</w:t>
      </w:r>
      <w:r>
        <w:rPr>
          <w:sz w:val="28"/>
        </w:rPr>
        <w:t>утв. главой Чеченской Республики Р.А.Кадыровым 05.10.2021г. № 177)</w:t>
      </w:r>
      <w:r w:rsidRPr="00BF2DE4">
        <w:rPr>
          <w:sz w:val="28"/>
        </w:rPr>
        <w:t xml:space="preserve">. </w:t>
      </w:r>
    </w:p>
    <w:p w:rsidR="00D13A99" w:rsidRPr="00BF2DE4" w:rsidRDefault="00D13A99" w:rsidP="00D13A99">
      <w:pPr>
        <w:widowControl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</w:rPr>
      </w:pPr>
      <w:r w:rsidRPr="00BF2DE4">
        <w:rPr>
          <w:sz w:val="28"/>
        </w:rPr>
        <w:t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вайнахские адаты (обычаи и традиции народа).</w:t>
      </w:r>
    </w:p>
    <w:p w:rsidR="00D13A99" w:rsidRPr="00BF2DE4" w:rsidRDefault="00D13A99" w:rsidP="00D13A99">
      <w:pPr>
        <w:widowControl/>
        <w:tabs>
          <w:tab w:val="left" w:pos="567"/>
        </w:tabs>
        <w:spacing w:line="276" w:lineRule="auto"/>
        <w:ind w:firstLine="567"/>
        <w:contextualSpacing/>
        <w:jc w:val="both"/>
        <w:rPr>
          <w:sz w:val="28"/>
        </w:rPr>
      </w:pPr>
      <w:r w:rsidRPr="00BF2DE4">
        <w:rPr>
          <w:sz w:val="28"/>
        </w:rPr>
        <w:t>Использование в воспитании детей ценностных ориентиров,  сформированности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</w:t>
      </w:r>
      <w:r>
        <w:rPr>
          <w:sz w:val="28"/>
        </w:rPr>
        <w:t>дов и форм деятельности</w:t>
      </w:r>
      <w:r w:rsidRPr="00BF2DE4">
        <w:rPr>
          <w:sz w:val="28"/>
        </w:rPr>
        <w:t>:</w:t>
      </w:r>
    </w:p>
    <w:p w:rsidR="00D13A99" w:rsidRPr="00BF2DE4" w:rsidRDefault="00D13A99" w:rsidP="00D13A99">
      <w:pPr>
        <w:widowControl/>
        <w:numPr>
          <w:ilvl w:val="0"/>
          <w:numId w:val="37"/>
        </w:numPr>
        <w:tabs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BF2DE4">
        <w:rPr>
          <w:sz w:val="28"/>
        </w:rPr>
        <w:t xml:space="preserve">формирование гражданского общества на основе духовно-нравственных ценностей, гуманизма и </w:t>
      </w:r>
      <w:r w:rsidRPr="00BF2DE4">
        <w:rPr>
          <w:sz w:val="28"/>
          <w:szCs w:val="28"/>
        </w:rPr>
        <w:t>патриотизма через проведение бесед, классных часов;</w:t>
      </w:r>
    </w:p>
    <w:p w:rsidR="00D13A99" w:rsidRPr="00BF2DE4" w:rsidRDefault="00D13A99" w:rsidP="00D13A99">
      <w:pPr>
        <w:widowControl/>
        <w:numPr>
          <w:ilvl w:val="0"/>
          <w:numId w:val="37"/>
        </w:numPr>
        <w:tabs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D13A99" w:rsidRPr="00BF2DE4" w:rsidRDefault="00D13A99" w:rsidP="00D13A99">
      <w:pPr>
        <w:widowControl/>
        <w:numPr>
          <w:ilvl w:val="0"/>
          <w:numId w:val="37"/>
        </w:numPr>
        <w:tabs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D13A99" w:rsidRPr="00BF2DE4" w:rsidRDefault="00D13A99" w:rsidP="00D13A99">
      <w:pPr>
        <w:widowControl/>
        <w:numPr>
          <w:ilvl w:val="0"/>
          <w:numId w:val="36"/>
        </w:numPr>
        <w:tabs>
          <w:tab w:val="left" w:pos="142"/>
          <w:tab w:val="left" w:pos="284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D13A99" w:rsidRPr="00BF2DE4" w:rsidRDefault="00D13A99" w:rsidP="00D13A99">
      <w:pPr>
        <w:widowControl/>
        <w:numPr>
          <w:ilvl w:val="0"/>
          <w:numId w:val="36"/>
        </w:numPr>
        <w:tabs>
          <w:tab w:val="left" w:pos="284"/>
        </w:tabs>
        <w:spacing w:after="200" w:line="276" w:lineRule="auto"/>
        <w:ind w:left="0" w:firstLine="567"/>
        <w:contextualSpacing/>
        <w:jc w:val="both"/>
        <w:rPr>
          <w:sz w:val="28"/>
        </w:rPr>
      </w:pPr>
      <w:r w:rsidRPr="00BF2DE4">
        <w:rPr>
          <w:sz w:val="28"/>
        </w:rPr>
        <w:t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историко – патриотического содержания.</w:t>
      </w:r>
    </w:p>
    <w:p w:rsidR="00D13A99" w:rsidRDefault="00D13A99" w:rsidP="00D13A99">
      <w:pPr>
        <w:spacing w:line="276" w:lineRule="auto"/>
        <w:ind w:firstLine="567"/>
        <w:contextualSpacing/>
        <w:jc w:val="center"/>
        <w:rPr>
          <w:b/>
          <w:sz w:val="28"/>
        </w:rPr>
      </w:pPr>
    </w:p>
    <w:p w:rsidR="00D13A99" w:rsidRDefault="00D13A99" w:rsidP="00D13A99">
      <w:pPr>
        <w:spacing w:line="276" w:lineRule="auto"/>
        <w:ind w:firstLine="567"/>
        <w:contextualSpacing/>
        <w:rPr>
          <w:b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sz w:val="28"/>
        </w:rPr>
        <w:t>13. Школьные и социальные  медиа</w:t>
      </w:r>
    </w:p>
    <w:p w:rsidR="00D13A99" w:rsidRDefault="00D13A99" w:rsidP="00D13A99">
      <w:pPr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Медиа - это совместно создаваемые обучающимися и педагогами средства распространения текстовой, аудио и видео информации.</w:t>
      </w:r>
    </w:p>
    <w:p w:rsidR="00D13A99" w:rsidRDefault="00D13A99" w:rsidP="00D13A99">
      <w:pPr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Цель медиа - развитие коммуникативной культуры школьников, формирование навыков общения и сотрудничества, поддержка творческой самореализации школьников. Воспитательный потенциал медиа реализуется в рамках следующих видов и форм деятельности:</w:t>
      </w:r>
    </w:p>
    <w:p w:rsidR="00D13A99" w:rsidRDefault="00D13A99" w:rsidP="00D13A99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разновозрастный редакционный совет </w:t>
      </w:r>
      <w:r w:rsidR="00A74712">
        <w:rPr>
          <w:rFonts w:eastAsia="Calibri"/>
          <w:sz w:val="28"/>
          <w:szCs w:val="28"/>
        </w:rPr>
        <w:t>детей и</w:t>
      </w:r>
      <w:r>
        <w:rPr>
          <w:rFonts w:eastAsia="Calibri"/>
          <w:sz w:val="28"/>
          <w:szCs w:val="28"/>
        </w:rPr>
        <w:t xml:space="preserve"> консультирующих их взрослых, целью которого является освещение (через газету, радио или телевидение) наиб</w:t>
      </w:r>
      <w:r w:rsidR="00A74712">
        <w:rPr>
          <w:rFonts w:eastAsia="Calibri"/>
          <w:sz w:val="28"/>
          <w:szCs w:val="28"/>
        </w:rPr>
        <w:t>олее интересных моментов жизни М</w:t>
      </w:r>
      <w:r>
        <w:rPr>
          <w:rFonts w:eastAsia="Calibri"/>
          <w:sz w:val="28"/>
          <w:szCs w:val="28"/>
        </w:rPr>
        <w:t>Б</w:t>
      </w:r>
      <w:r w:rsidR="00A74712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A74712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>, популяризация ключевых дел, объединений, деятельности органов самоуправления;</w:t>
      </w:r>
    </w:p>
    <w:p w:rsidR="00D13A99" w:rsidRDefault="00D13A99" w:rsidP="00D13A99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газета, на страницах которой размещаются материалы о вузах, колледжах и востребованных рабочих вакансиях, которые могут быть интересны детям;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образовательных, социальных, нравственных проблем;</w:t>
      </w:r>
    </w:p>
    <w:p w:rsidR="00D13A99" w:rsidRDefault="00D13A99" w:rsidP="00D13A99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медиацентр- созданная из заинтересованных добровольцев группа информационно-технической поддержки общих мероприятий, осуществляющая видеосъемку и мультимедийное сопровождение праздников, фестивалей, конкурсов, спектаклей, капустников, вечеров, акций и пр.;</w:t>
      </w:r>
    </w:p>
    <w:p w:rsidR="00D13A99" w:rsidRDefault="00D13A99" w:rsidP="00D13A99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интернет-группа - разновозрастное сообщество детей и педагогов</w:t>
      </w:r>
      <w:r w:rsidR="00B57601">
        <w:rPr>
          <w:rFonts w:eastAsia="Calibri"/>
          <w:sz w:val="28"/>
          <w:szCs w:val="28"/>
        </w:rPr>
        <w:t>, поддерживающее интернет-сайт М</w:t>
      </w:r>
      <w:r>
        <w:rPr>
          <w:rFonts w:eastAsia="Calibri"/>
          <w:sz w:val="28"/>
          <w:szCs w:val="28"/>
        </w:rPr>
        <w:t>Б</w:t>
      </w:r>
      <w:r w:rsidR="00B57601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B57601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 xml:space="preserve"> и соответствующую группу в социальных сетях </w:t>
      </w:r>
      <w:r w:rsidR="002D593E">
        <w:rPr>
          <w:rFonts w:eastAsia="Calibri"/>
          <w:sz w:val="28"/>
          <w:szCs w:val="28"/>
        </w:rPr>
        <w:t>с целью освещения деятельности М</w:t>
      </w:r>
      <w:r>
        <w:rPr>
          <w:rFonts w:eastAsia="Calibri"/>
          <w:sz w:val="28"/>
          <w:szCs w:val="28"/>
        </w:rPr>
        <w:t>БО</w:t>
      </w:r>
      <w:r w:rsidR="002D593E">
        <w:rPr>
          <w:rFonts w:eastAsia="Calibri"/>
          <w:sz w:val="28"/>
          <w:szCs w:val="28"/>
        </w:rPr>
        <w:t>У «СОШ№2 с.Центора-Юрт» им. А-Х. Кадырова</w:t>
      </w:r>
      <w:r>
        <w:rPr>
          <w:rFonts w:eastAsia="Calibri"/>
          <w:sz w:val="28"/>
          <w:szCs w:val="28"/>
        </w:rPr>
        <w:t xml:space="preserve"> в информационном пространстве, привлеч</w:t>
      </w:r>
      <w:r w:rsidR="002D593E">
        <w:rPr>
          <w:rFonts w:eastAsia="Calibri"/>
          <w:sz w:val="28"/>
          <w:szCs w:val="28"/>
        </w:rPr>
        <w:t>ения внимания общественности к М</w:t>
      </w:r>
      <w:r>
        <w:rPr>
          <w:rFonts w:eastAsia="Calibri"/>
          <w:sz w:val="28"/>
          <w:szCs w:val="28"/>
        </w:rPr>
        <w:t>Б</w:t>
      </w:r>
      <w:r w:rsidR="002D593E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2D593E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>, информационного продвижения ее ценностей и организации виртуальной диалоговой площадки, на которой школьники, педагогами и родителями могли бы от</w:t>
      </w:r>
      <w:r w:rsidR="002D593E">
        <w:rPr>
          <w:rFonts w:eastAsia="Calibri"/>
          <w:sz w:val="28"/>
          <w:szCs w:val="28"/>
        </w:rPr>
        <w:t>крыто обсуждаться значимые для М</w:t>
      </w:r>
      <w:r>
        <w:rPr>
          <w:rFonts w:eastAsia="Calibri"/>
          <w:sz w:val="28"/>
          <w:szCs w:val="28"/>
        </w:rPr>
        <w:t>Б</w:t>
      </w:r>
      <w:r w:rsidR="002D593E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 xml:space="preserve">» </w:t>
      </w:r>
      <w:r w:rsidR="002D593E">
        <w:rPr>
          <w:rFonts w:eastAsia="Calibri"/>
          <w:sz w:val="28"/>
          <w:szCs w:val="28"/>
        </w:rPr>
        <w:t xml:space="preserve">им. А-Х. Кадырова </w:t>
      </w:r>
      <w:r>
        <w:rPr>
          <w:rFonts w:eastAsia="Calibri"/>
          <w:sz w:val="28"/>
          <w:szCs w:val="28"/>
        </w:rPr>
        <w:t>вопросы.</w:t>
      </w:r>
    </w:p>
    <w:p w:rsidR="00D13A99" w:rsidRPr="00E4081C" w:rsidRDefault="00D13A99" w:rsidP="00D13A99">
      <w:pPr>
        <w:pStyle w:val="a5"/>
        <w:widowControl/>
        <w:adjustRightInd w:val="0"/>
        <w:spacing w:line="276" w:lineRule="auto"/>
        <w:ind w:left="0" w:firstLine="567"/>
        <w:contextualSpacing/>
        <w:rPr>
          <w:rFonts w:eastAsia="Calibri"/>
          <w:sz w:val="28"/>
          <w:szCs w:val="28"/>
        </w:rPr>
      </w:pPr>
    </w:p>
    <w:p w:rsidR="00D13A99" w:rsidRDefault="00D13A99" w:rsidP="00D13A99">
      <w:pPr>
        <w:spacing w:line="276" w:lineRule="auto"/>
        <w:ind w:firstLine="567"/>
        <w:contextualSpacing/>
        <w:rPr>
          <w:b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sz w:val="28"/>
        </w:rPr>
        <w:t>14. Детские общественные объединения и волонтерство</w:t>
      </w:r>
    </w:p>
    <w:p w:rsidR="00D13A99" w:rsidRDefault="00D13A99" w:rsidP="00D13A99">
      <w:pPr>
        <w:spacing w:line="276" w:lineRule="auto"/>
        <w:ind w:firstLine="567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Действующее на базе </w:t>
      </w:r>
      <w:r w:rsidR="005F1CC6">
        <w:rPr>
          <w:rFonts w:eastAsia="Calibri"/>
          <w:sz w:val="28"/>
          <w:szCs w:val="24"/>
        </w:rPr>
        <w:t>МБОУ «СОШ№2 с.Центора-Юрт</w:t>
      </w:r>
      <w:r>
        <w:rPr>
          <w:rFonts w:eastAsia="Calibri"/>
          <w:sz w:val="28"/>
          <w:szCs w:val="24"/>
        </w:rPr>
        <w:t>»</w:t>
      </w:r>
      <w:r w:rsidR="005F1CC6">
        <w:rPr>
          <w:rFonts w:eastAsia="Calibri"/>
          <w:sz w:val="28"/>
          <w:szCs w:val="24"/>
        </w:rPr>
        <w:t xml:space="preserve"> им. А-Х. Кадырова</w:t>
      </w:r>
      <w:r>
        <w:rPr>
          <w:rFonts w:eastAsia="Calibri"/>
          <w:sz w:val="28"/>
          <w:szCs w:val="24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D13A99" w:rsidRPr="00764DCA" w:rsidRDefault="00D13A99" w:rsidP="00D13A99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Воспитание в детском общественном </w:t>
      </w:r>
      <w:r>
        <w:rPr>
          <w:rFonts w:eastAsia="Calibri"/>
          <w:sz w:val="28"/>
          <w:szCs w:val="28"/>
        </w:rPr>
        <w:t>объединении</w:t>
      </w:r>
      <w:r>
        <w:rPr>
          <w:rFonts w:eastAsia="Calibri"/>
          <w:sz w:val="28"/>
          <w:szCs w:val="24"/>
        </w:rPr>
        <w:t xml:space="preserve"> осуществляется через </w:t>
      </w:r>
      <w:r>
        <w:rPr>
          <w:rFonts w:eastAsia="Calibri"/>
          <w:iCs/>
          <w:sz w:val="28"/>
          <w:szCs w:val="28"/>
        </w:rPr>
        <w:t>следующие виды и формы деятельности:</w:t>
      </w:r>
    </w:p>
    <w:p w:rsidR="00D13A99" w:rsidRDefault="00D13A99" w:rsidP="00D13A99">
      <w:pPr>
        <w:numPr>
          <w:ilvl w:val="0"/>
          <w:numId w:val="38"/>
        </w:numPr>
        <w:wordWrap w:val="0"/>
        <w:autoSpaceDE w:val="0"/>
        <w:autoSpaceDN w:val="0"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утверждение и последовательная реализация в детском общественном объединении демократических процедур (выборы руководящих органов </w:t>
      </w:r>
      <w:r>
        <w:rPr>
          <w:rFonts w:eastAsia="Calibri"/>
          <w:sz w:val="28"/>
          <w:szCs w:val="28"/>
          <w:lang w:eastAsia="ko-KR"/>
        </w:rPr>
        <w:lastRenderedPageBreak/>
        <w:t>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организацию общественно полезных дел, дающих  детям возможность получить важный для их личностного развития опыт деятельности, направленной</w:t>
      </w:r>
      <w:r w:rsidR="00987173">
        <w:rPr>
          <w:rFonts w:eastAsia="Calibri"/>
          <w:sz w:val="28"/>
          <w:szCs w:val="28"/>
        </w:rPr>
        <w:t xml:space="preserve"> на помощь другим людям, своей МБОУ «СОШ№2 с.Центора-Юрт</w:t>
      </w:r>
      <w:r>
        <w:rPr>
          <w:rFonts w:eastAsia="Calibri"/>
          <w:sz w:val="28"/>
          <w:szCs w:val="28"/>
        </w:rPr>
        <w:t>»</w:t>
      </w:r>
      <w:r w:rsidR="00987173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>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участие школьн</w:t>
      </w:r>
      <w:r w:rsidR="0001347D">
        <w:rPr>
          <w:rFonts w:eastAsia="Calibri"/>
          <w:sz w:val="28"/>
          <w:szCs w:val="28"/>
        </w:rPr>
        <w:t>иков в работе на прилегающей к М</w:t>
      </w:r>
      <w:r>
        <w:rPr>
          <w:rFonts w:eastAsia="Calibri"/>
          <w:sz w:val="28"/>
          <w:szCs w:val="28"/>
        </w:rPr>
        <w:t>Б</w:t>
      </w:r>
      <w:r w:rsidR="0001347D">
        <w:rPr>
          <w:rFonts w:eastAsia="Calibri"/>
          <w:sz w:val="28"/>
          <w:szCs w:val="28"/>
        </w:rPr>
        <w:t>ОУ «СОШ№2 с.Центора-Юрт</w:t>
      </w:r>
      <w:r>
        <w:rPr>
          <w:rFonts w:eastAsia="Calibri"/>
          <w:sz w:val="28"/>
          <w:szCs w:val="28"/>
        </w:rPr>
        <w:t>»</w:t>
      </w:r>
      <w:r w:rsidR="0001347D">
        <w:rPr>
          <w:rFonts w:eastAsia="Calibri"/>
          <w:sz w:val="28"/>
          <w:szCs w:val="28"/>
        </w:rPr>
        <w:t xml:space="preserve"> им. А-Х. Кадырова</w:t>
      </w:r>
      <w:r>
        <w:rPr>
          <w:rFonts w:eastAsia="Calibri"/>
          <w:sz w:val="28"/>
          <w:szCs w:val="28"/>
        </w:rPr>
        <w:t xml:space="preserve"> территории (работа в саду, уход за деревьями и кустарниками, благоустройство клумб) и другие;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организации,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 школьников);</w:t>
      </w:r>
    </w:p>
    <w:p w:rsidR="00D13A99" w:rsidRDefault="00D13A99" w:rsidP="00D13A99">
      <w:pPr>
        <w:widowControl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eastAsiaTheme="minorEastAsia"/>
          <w:sz w:val="28"/>
        </w:rPr>
      </w:pPr>
      <w:r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  <w:r>
        <w:rPr>
          <w:rFonts w:eastAsiaTheme="minorEastAsia"/>
          <w:sz w:val="28"/>
        </w:rPr>
        <w:t>0</w:t>
      </w:r>
    </w:p>
    <w:p w:rsidR="0076175F" w:rsidRPr="008C2DD0" w:rsidRDefault="0076175F" w:rsidP="0076175F">
      <w:pPr>
        <w:widowControl/>
        <w:tabs>
          <w:tab w:val="left" w:pos="142"/>
          <w:tab w:val="left" w:pos="993"/>
        </w:tabs>
        <w:spacing w:line="276" w:lineRule="auto"/>
        <w:ind w:left="567"/>
        <w:jc w:val="both"/>
        <w:rPr>
          <w:rFonts w:eastAsiaTheme="minorEastAsia"/>
          <w:sz w:val="28"/>
        </w:rPr>
      </w:pPr>
    </w:p>
    <w:p w:rsidR="00D13A99" w:rsidRDefault="00D13A99" w:rsidP="00D13A99">
      <w:pPr>
        <w:widowControl/>
        <w:spacing w:line="276" w:lineRule="auto"/>
        <w:ind w:right="-14" w:firstLine="567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color w:val="000000"/>
          <w:sz w:val="28"/>
        </w:rPr>
        <w:t>15</w:t>
      </w:r>
      <w:r w:rsidRPr="00B84EFB">
        <w:rPr>
          <w:b/>
          <w:color w:val="000000"/>
          <w:sz w:val="28"/>
        </w:rPr>
        <w:t>. Школьные спортивные клубы</w:t>
      </w:r>
    </w:p>
    <w:p w:rsidR="00D13A99" w:rsidRPr="00B84EFB" w:rsidRDefault="00D13A99" w:rsidP="00D13A99">
      <w:pPr>
        <w:widowControl/>
        <w:spacing w:line="276" w:lineRule="auto"/>
        <w:ind w:right="-14" w:firstLine="567"/>
        <w:rPr>
          <w:color w:val="000000"/>
          <w:sz w:val="28"/>
        </w:rPr>
      </w:pPr>
      <w:r w:rsidRPr="00B84EFB">
        <w:rPr>
          <w:color w:val="000000"/>
          <w:sz w:val="28"/>
        </w:rPr>
        <w:t xml:space="preserve">Школьный спортивный клуб — добровольное общественное объединение учителей, обучающихся и их родителей, способствующая развитию физической культуры, спорта и туризма в школе. </w:t>
      </w:r>
    </w:p>
    <w:p w:rsidR="00D13A99" w:rsidRPr="005E2B93" w:rsidRDefault="00D13A99" w:rsidP="00D13A99">
      <w:pPr>
        <w:spacing w:line="276" w:lineRule="auto"/>
        <w:ind w:right="206" w:firstLine="567"/>
        <w:jc w:val="both"/>
        <w:rPr>
          <w:color w:val="000000"/>
          <w:sz w:val="28"/>
        </w:rPr>
      </w:pPr>
      <w:r w:rsidRPr="00B84EFB">
        <w:rPr>
          <w:color w:val="000000"/>
          <w:sz w:val="28"/>
        </w:rPr>
        <w:t xml:space="preserve"> Клуб создаётся с целью организации и проведения спортивно-массовой работы в образовательном учреждении и призван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с целью профилактики таких асоциальных проявлений в детской и подростковой среде, как наркомания, курение, алкоголизм.  </w:t>
      </w:r>
    </w:p>
    <w:p w:rsidR="00D13A99" w:rsidRDefault="00D13A99" w:rsidP="00D13A99">
      <w:pPr>
        <w:widowControl/>
        <w:spacing w:after="3" w:line="276" w:lineRule="auto"/>
        <w:ind w:firstLine="567"/>
        <w:rPr>
          <w:b/>
          <w:color w:val="000000"/>
          <w:sz w:val="28"/>
        </w:rPr>
      </w:pPr>
      <w:r w:rsidRPr="00B84EFB">
        <w:rPr>
          <w:b/>
          <w:color w:val="000000"/>
          <w:sz w:val="28"/>
        </w:rPr>
        <w:t xml:space="preserve"> Основными напр</w:t>
      </w:r>
      <w:r>
        <w:rPr>
          <w:b/>
          <w:color w:val="000000"/>
          <w:sz w:val="28"/>
        </w:rPr>
        <w:t>авлениями  являются: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обеспечение систематического посещения </w:t>
      </w:r>
      <w:r>
        <w:rPr>
          <w:color w:val="000000"/>
          <w:sz w:val="28"/>
        </w:rPr>
        <w:t>обуча</w:t>
      </w:r>
      <w:r w:rsidR="0076175F">
        <w:rPr>
          <w:color w:val="000000"/>
          <w:sz w:val="28"/>
        </w:rPr>
        <w:t>ющихся 5</w:t>
      </w:r>
      <w:r>
        <w:rPr>
          <w:color w:val="000000"/>
          <w:sz w:val="28"/>
        </w:rPr>
        <w:t>-11</w:t>
      </w:r>
      <w:r w:rsidRPr="0068566F">
        <w:rPr>
          <w:color w:val="000000"/>
          <w:sz w:val="28"/>
        </w:rPr>
        <w:t xml:space="preserve"> классов школы;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организация и проведение массовых физкультурно–оздоровительных и спортивных мероприятий, дней здоровья в школе; 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проведение внутришкольных соревнований, товарищеских спортивных встреч между классами, спортивными командами и другими школами согласно календарю спортивно-массовых мероприятий на учебный год; 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>награждение грамотами, дипломами лучших спортсменов, команд – победителей в школьных соревнованиях по видам спорта;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поощрение лучших спортсменов и активистов клуба; 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проведение широкой пропаганды физической культуры и спорта в школе;  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 xml:space="preserve"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  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>формирование сборных команд образовательного учреждения для участия в соревнованиях более высокого ранга (районные и областные соревно</w:t>
      </w:r>
      <w:r>
        <w:rPr>
          <w:color w:val="000000"/>
          <w:sz w:val="28"/>
        </w:rPr>
        <w:t>вания).</w:t>
      </w:r>
    </w:p>
    <w:p w:rsidR="00D13A99" w:rsidRPr="0068566F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lastRenderedPageBreak/>
        <w:t>информационное обеспечение спортивной жизни школы через сменные информационные стенды, СМИ;</w:t>
      </w:r>
    </w:p>
    <w:p w:rsidR="00D13A99" w:rsidRPr="005E2B93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68566F">
        <w:rPr>
          <w:color w:val="000000"/>
          <w:sz w:val="28"/>
        </w:rPr>
        <w:t>укрепление и сохранение здоровья обучающихся при помощи регулярных занятий в спортивных кружках и секциях, участие в оздоровительных мероприятиях, спортивных конкурсах и проект</w:t>
      </w:r>
      <w:r>
        <w:rPr>
          <w:color w:val="000000"/>
          <w:sz w:val="28"/>
        </w:rPr>
        <w:t>ах;</w:t>
      </w:r>
    </w:p>
    <w:p w:rsidR="00D13A99" w:rsidRPr="005E2B93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rPr>
          <w:b/>
          <w:color w:val="000000"/>
          <w:sz w:val="28"/>
        </w:rPr>
      </w:pPr>
      <w:r w:rsidRPr="005E2B93">
        <w:rPr>
          <w:color w:val="000000"/>
          <w:sz w:val="28"/>
        </w:rPr>
        <w:t xml:space="preserve">организация здорового досуга обучающихся; </w:t>
      </w:r>
    </w:p>
    <w:p w:rsidR="00D13A99" w:rsidRPr="00715B0C" w:rsidRDefault="00D13A99" w:rsidP="00D13A99">
      <w:pPr>
        <w:pStyle w:val="a5"/>
        <w:widowControl/>
        <w:numPr>
          <w:ilvl w:val="0"/>
          <w:numId w:val="39"/>
        </w:numPr>
        <w:spacing w:after="3" w:line="276" w:lineRule="auto"/>
        <w:ind w:left="0" w:firstLine="567"/>
        <w:jc w:val="left"/>
      </w:pPr>
      <w:r w:rsidRPr="005E2B93">
        <w:rPr>
          <w:color w:val="000000"/>
          <w:sz w:val="28"/>
        </w:rPr>
        <w:t>организация постоянно действующих спортивных секций и групп общей физической подготовки для учащихся.</w:t>
      </w:r>
    </w:p>
    <w:p w:rsidR="00715B0C" w:rsidRPr="008C2DD0" w:rsidRDefault="00715B0C" w:rsidP="00715B0C">
      <w:pPr>
        <w:pStyle w:val="a5"/>
        <w:widowControl/>
        <w:spacing w:after="3" w:line="276" w:lineRule="auto"/>
        <w:ind w:left="567" w:firstLine="0"/>
        <w:jc w:val="left"/>
      </w:pPr>
    </w:p>
    <w:p w:rsidR="00D13A99" w:rsidRDefault="00D13A99" w:rsidP="00D13A99">
      <w:pPr>
        <w:pStyle w:val="a5"/>
        <w:widowControl/>
        <w:spacing w:after="3" w:line="276" w:lineRule="auto"/>
        <w:ind w:left="0" w:firstLine="567"/>
        <w:jc w:val="left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24.2.2.</w:t>
      </w:r>
      <w:r>
        <w:rPr>
          <w:b/>
          <w:color w:val="000000"/>
          <w:sz w:val="28"/>
        </w:rPr>
        <w:t>16. Школьные театры</w:t>
      </w:r>
    </w:p>
    <w:p w:rsidR="00D13A99" w:rsidRPr="00F66D78" w:rsidRDefault="00D13A99" w:rsidP="00D13A9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tab/>
      </w:r>
      <w:r w:rsidRPr="00F66D78">
        <w:rPr>
          <w:sz w:val="28"/>
          <w:szCs w:val="28"/>
        </w:rPr>
        <w:t>Наиболее острая проблема современной педагогики – проблема стойкой неуспеваемости и трудностей школьной адаптации учащихся.</w:t>
      </w:r>
    </w:p>
    <w:p w:rsidR="00D13A99" w:rsidRPr="00A87A8A" w:rsidRDefault="00D13A99" w:rsidP="00D13A99">
      <w:pPr>
        <w:tabs>
          <w:tab w:val="left" w:pos="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F66D78">
        <w:rPr>
          <w:sz w:val="28"/>
          <w:szCs w:val="28"/>
        </w:rPr>
        <w:tab/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  <w:r w:rsidRPr="00B0183C">
        <w:rPr>
          <w:color w:val="FF0000"/>
          <w:sz w:val="28"/>
          <w:szCs w:val="28"/>
        </w:rPr>
        <w:tab/>
      </w:r>
    </w:p>
    <w:p w:rsidR="00D13A99" w:rsidRPr="00357A14" w:rsidRDefault="00D13A99" w:rsidP="00D13A9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D4B00"/>
          <w:sz w:val="21"/>
          <w:szCs w:val="21"/>
          <w:shd w:val="clear" w:color="auto" w:fill="FFFFFF"/>
        </w:rPr>
        <w:tab/>
      </w:r>
      <w:r w:rsidRPr="00357A14">
        <w:rPr>
          <w:sz w:val="28"/>
          <w:szCs w:val="28"/>
          <w:shd w:val="clear" w:color="auto" w:fill="FFFFFF"/>
        </w:rPr>
        <w:t>В нашей школе с этого учебного года</w:t>
      </w:r>
      <w:r w:rsidR="00715B0C">
        <w:rPr>
          <w:sz w:val="28"/>
          <w:szCs w:val="28"/>
          <w:shd w:val="clear" w:color="auto" w:fill="FFFFFF"/>
        </w:rPr>
        <w:t xml:space="preserve"> </w:t>
      </w:r>
      <w:r w:rsidRPr="00357A14">
        <w:rPr>
          <w:sz w:val="28"/>
          <w:szCs w:val="28"/>
          <w:shd w:val="clear" w:color="auto" w:fill="FFFFFF"/>
        </w:rPr>
        <w:t>в режиме внеурочной деятельности под</w:t>
      </w:r>
      <w:r>
        <w:rPr>
          <w:sz w:val="28"/>
          <w:szCs w:val="28"/>
          <w:shd w:val="clear" w:color="auto" w:fill="FFFFFF"/>
        </w:rPr>
        <w:t>нимается занавес</w:t>
      </w:r>
      <w:r w:rsidRPr="00357A14">
        <w:rPr>
          <w:sz w:val="28"/>
          <w:szCs w:val="28"/>
          <w:shd w:val="clear" w:color="auto" w:fill="FFFFFF"/>
        </w:rPr>
        <w:t xml:space="preserve"> школьного театра «Юные таланты», приглашая зрителей в мир творчества. Готовясь к выступлениям, юные актеры будут дарить добрые чувства любви к театру своим сверстникам, учителям, родителям. Надеемся, что такое единство исполнителей и зрителей будут воспитывать в них ощущение уверенности в себе, в своих силах. </w:t>
      </w:r>
    </w:p>
    <w:p w:rsidR="00D13A99" w:rsidRPr="00357A14" w:rsidRDefault="00D13A99" w:rsidP="00D13A99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57A14">
        <w:rPr>
          <w:sz w:val="28"/>
          <w:szCs w:val="28"/>
          <w:shd w:val="clear" w:color="auto" w:fill="FFFFFF"/>
        </w:rPr>
        <w:tab/>
        <w:t>Школьный театр -верный помощник в эстетическом воспитании учащихся. Это очень удачная форма общения в творческой обстановке. Он духовно объединяет учащихся, учителей, родителей. Именно в театре раскрывается богатство и разнообразие человеческих отношений</w:t>
      </w:r>
      <w:r>
        <w:rPr>
          <w:sz w:val="28"/>
          <w:szCs w:val="28"/>
          <w:shd w:val="clear" w:color="auto" w:fill="FFFFFF"/>
        </w:rPr>
        <w:t>.</w:t>
      </w:r>
    </w:p>
    <w:p w:rsidR="00D13A99" w:rsidRDefault="00D13A99" w:rsidP="00D13A99">
      <w:pPr>
        <w:tabs>
          <w:tab w:val="left" w:pos="0"/>
        </w:tabs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C06C0">
        <w:rPr>
          <w:color w:val="000000"/>
          <w:sz w:val="28"/>
          <w:szCs w:val="28"/>
          <w:shd w:val="clear" w:color="auto" w:fill="FFFFFF"/>
        </w:rPr>
        <w:t xml:space="preserve">Школьный театр оказывает существенное воспитательное воздействие на учащихся: он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</w:t>
      </w:r>
    </w:p>
    <w:p w:rsidR="00D13A99" w:rsidRPr="00F0111D" w:rsidRDefault="00D13A99" w:rsidP="00D13A99">
      <w:pPr>
        <w:tabs>
          <w:tab w:val="left" w:pos="0"/>
        </w:tabs>
        <w:spacing w:line="276" w:lineRule="auto"/>
        <w:ind w:firstLine="567"/>
        <w:jc w:val="both"/>
        <w:rPr>
          <w:color w:val="C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5C06C0">
        <w:rPr>
          <w:color w:val="000000"/>
          <w:sz w:val="28"/>
          <w:szCs w:val="28"/>
          <w:shd w:val="clear" w:color="auto" w:fill="FFFFFF"/>
        </w:rPr>
        <w:t>Занятость учащихся во внеурочное время содействует укреплению самодисциплины,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работе театральной сту</w:t>
      </w:r>
      <w:r>
        <w:rPr>
          <w:color w:val="000000"/>
          <w:sz w:val="28"/>
          <w:szCs w:val="28"/>
          <w:shd w:val="clear" w:color="auto" w:fill="FFFFFF"/>
        </w:rPr>
        <w:t>дии</w:t>
      </w:r>
      <w:r w:rsidR="00C40CB1">
        <w:rPr>
          <w:color w:val="000000"/>
          <w:sz w:val="28"/>
          <w:szCs w:val="28"/>
          <w:shd w:val="clear" w:color="auto" w:fill="FFFFFF"/>
        </w:rPr>
        <w:t xml:space="preserve"> </w:t>
      </w:r>
      <w:r w:rsidRPr="005C06C0">
        <w:rPr>
          <w:color w:val="000000"/>
          <w:sz w:val="28"/>
          <w:szCs w:val="28"/>
          <w:shd w:val="clear" w:color="auto" w:fill="FFFFFF"/>
        </w:rPr>
        <w:t>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  <w:r w:rsidR="00977E0F">
        <w:rPr>
          <w:color w:val="000000"/>
          <w:sz w:val="28"/>
          <w:szCs w:val="28"/>
          <w:shd w:val="clear" w:color="auto" w:fill="FFFFFF"/>
        </w:rPr>
        <w:t xml:space="preserve"> </w:t>
      </w:r>
      <w:r w:rsidRPr="005C06C0">
        <w:rPr>
          <w:color w:val="000000"/>
          <w:sz w:val="28"/>
          <w:szCs w:val="28"/>
          <w:shd w:val="clear" w:color="auto" w:fill="FFFFFF"/>
        </w:rPr>
        <w:lastRenderedPageBreak/>
        <w:t>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 Недаром говорят, что каждый ребенок талантлив. Нужно только раскрыть его талант. Театрализация как раз и помогает развить талант каждого, что позволит ребенку найти себя и свой путь в жизни. Наши «школь</w:t>
      </w:r>
      <w:r>
        <w:rPr>
          <w:color w:val="000000"/>
          <w:sz w:val="28"/>
          <w:szCs w:val="28"/>
          <w:shd w:val="clear" w:color="auto" w:fill="FFFFFF"/>
        </w:rPr>
        <w:t>ные подмостки» -</w:t>
      </w:r>
      <w:r w:rsidRPr="005C06C0">
        <w:rPr>
          <w:color w:val="000000"/>
          <w:sz w:val="28"/>
          <w:szCs w:val="28"/>
          <w:shd w:val="clear" w:color="auto" w:fill="FFFFFF"/>
        </w:rPr>
        <w:t xml:space="preserve"> это место, где «зажигаются звезды», здесь молодые таланты постигают бесконечную радость творчества, обретают крылья для творческого полета. Школьный театр </w:t>
      </w:r>
      <w:r>
        <w:rPr>
          <w:color w:val="000000"/>
          <w:sz w:val="28"/>
          <w:szCs w:val="28"/>
          <w:shd w:val="clear" w:color="auto" w:fill="FFFFFF"/>
        </w:rPr>
        <w:t>«Юные таланты» -</w:t>
      </w:r>
      <w:r w:rsidRPr="005C06C0">
        <w:rPr>
          <w:color w:val="000000"/>
          <w:sz w:val="28"/>
          <w:szCs w:val="28"/>
          <w:shd w:val="clear" w:color="auto" w:fill="FFFFFF"/>
        </w:rPr>
        <w:t xml:space="preserve"> это путь к успеху!</w:t>
      </w:r>
    </w:p>
    <w:p w:rsidR="00D13A99" w:rsidRDefault="00D13A99" w:rsidP="00D13A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8E03EC" w:rsidRDefault="008E0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:rsidR="008E03EC" w:rsidRDefault="0031549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3. ОРГАНИЗАЦИОННЫЙ.</w:t>
      </w:r>
    </w:p>
    <w:p w:rsidR="008E03EC" w:rsidRDefault="0031549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43"/>
        </w:tabs>
        <w:spacing w:line="276" w:lineRule="auto"/>
        <w:ind w:hanging="955"/>
        <w:jc w:val="both"/>
        <w:rPr>
          <w:b/>
          <w:color w:val="000000"/>
          <w:sz w:val="28"/>
          <w:szCs w:val="28"/>
        </w:rPr>
      </w:pPr>
      <w:bookmarkStart w:id="55" w:name="_heading=h.4k668n3" w:colFirst="0" w:colLast="0"/>
      <w:bookmarkEnd w:id="55"/>
      <w:r>
        <w:rPr>
          <w:b/>
          <w:color w:val="000000"/>
          <w:sz w:val="28"/>
          <w:szCs w:val="28"/>
        </w:rPr>
        <w:t>Кадровое обеспечение.</w:t>
      </w:r>
    </w:p>
    <w:p w:rsidR="008E03EC" w:rsidRDefault="00315493">
      <w:pPr>
        <w:spacing w:line="276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Style w:val="afe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8E03EC" w:rsidRDefault="003154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8E03EC" w:rsidRDefault="00315493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8E03EC" w:rsidRDefault="00CD7E40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</w:t>
            </w:r>
            <w:r w:rsidR="00315493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8E03EC" w:rsidRDefault="00CD7E40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8E03EC">
        <w:trPr>
          <w:cantSplit/>
          <w:trHeight w:val="415"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</w:p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03EC" w:rsidRDefault="00315493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8E03EC" w:rsidRDefault="008E03EC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</w:t>
            </w:r>
            <w:r w:rsidR="00EA5BFD">
              <w:rPr>
                <w:sz w:val="24"/>
                <w:szCs w:val="24"/>
              </w:rPr>
              <w:t>низует воспитательную работу в ш</w:t>
            </w:r>
            <w:r>
              <w:rPr>
                <w:sz w:val="24"/>
                <w:szCs w:val="24"/>
              </w:rPr>
              <w:t>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</w:t>
            </w:r>
            <w:r w:rsidR="00EA5BFD">
              <w:rPr>
                <w:sz w:val="24"/>
                <w:szCs w:val="24"/>
              </w:rPr>
              <w:t>ролирует организацию питания в ш</w:t>
            </w:r>
            <w:r>
              <w:rPr>
                <w:sz w:val="24"/>
                <w:szCs w:val="24"/>
              </w:rPr>
              <w:t>коле.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8E03EC">
        <w:trPr>
          <w:cantSplit/>
          <w:trHeight w:val="2157"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8E03EC" w:rsidRDefault="00CD7E40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8E03EC" w:rsidRDefault="00315493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</w:t>
            </w:r>
            <w:r w:rsidR="00EA5BFD">
              <w:rPr>
                <w:sz w:val="24"/>
                <w:szCs w:val="24"/>
              </w:rPr>
              <w:t xml:space="preserve">офилактику конфликтов, </w:t>
            </w:r>
            <w:r>
              <w:rPr>
                <w:sz w:val="24"/>
                <w:szCs w:val="24"/>
              </w:rPr>
              <w:t>профориентацию др. Сопровождение учащихся с ОВЗ.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 w:rsidP="00CD7E40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134" w:type="dxa"/>
          </w:tcPr>
          <w:p w:rsidR="008E03EC" w:rsidRDefault="00CD7E40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различные мероприятия.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1134" w:type="dxa"/>
          </w:tcPr>
          <w:p w:rsidR="008E03EC" w:rsidRDefault="00CD7E40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8E03EC" w:rsidRDefault="00315493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7E4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8E03EC" w:rsidRDefault="00AC1CB2" w:rsidP="00AC1CB2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42</w:t>
            </w:r>
          </w:p>
        </w:tc>
        <w:tc>
          <w:tcPr>
            <w:tcW w:w="6237" w:type="dxa"/>
          </w:tcPr>
          <w:p w:rsidR="008E03EC" w:rsidRDefault="00315493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8E03EC">
        <w:trPr>
          <w:cantSplit/>
          <w:tblHeader/>
        </w:trPr>
        <w:tc>
          <w:tcPr>
            <w:tcW w:w="2235" w:type="dxa"/>
          </w:tcPr>
          <w:p w:rsidR="008E03EC" w:rsidRDefault="00315493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по общему образованию</w:t>
            </w:r>
          </w:p>
        </w:tc>
        <w:tc>
          <w:tcPr>
            <w:tcW w:w="1134" w:type="dxa"/>
          </w:tcPr>
          <w:p w:rsidR="008E03EC" w:rsidRDefault="00315493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обучение педагогов на курсах повышения квалификации по вопросам воспитания и социализации.</w:t>
            </w:r>
          </w:p>
        </w:tc>
      </w:tr>
    </w:tbl>
    <w:p w:rsidR="008E03EC" w:rsidRDefault="008E03EC">
      <w:pPr>
        <w:spacing w:line="276" w:lineRule="auto"/>
        <w:ind w:right="202"/>
        <w:rPr>
          <w:sz w:val="28"/>
          <w:szCs w:val="28"/>
        </w:rPr>
      </w:pPr>
    </w:p>
    <w:p w:rsidR="008E03EC" w:rsidRDefault="0031549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ind w:hanging="955"/>
        <w:jc w:val="both"/>
        <w:rPr>
          <w:b/>
          <w:color w:val="000000"/>
          <w:sz w:val="28"/>
          <w:szCs w:val="28"/>
        </w:rPr>
      </w:pPr>
      <w:bookmarkStart w:id="56" w:name="_heading=h.2zbgiuw" w:colFirst="0" w:colLast="0"/>
      <w:bookmarkEnd w:id="56"/>
      <w:r>
        <w:rPr>
          <w:b/>
          <w:color w:val="000000"/>
          <w:sz w:val="28"/>
          <w:szCs w:val="28"/>
        </w:rPr>
        <w:t>Нормативно-методическое обеспечение.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регламентируется следующими локальными актами:</w:t>
      </w:r>
    </w:p>
    <w:tbl>
      <w:tblPr>
        <w:tblStyle w:val="aff"/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6"/>
        <w:gridCol w:w="2703"/>
      </w:tblGrid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2703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документ</w:t>
            </w: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классном руководстве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социально-психологической службе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совете профилактики безнадзорности и правонарушений несовершеннолетних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Родительском совете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Управляющем совете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Школьном парламенте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использовании государственных символов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ВСОКО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мерах социальной поддержки обучающихся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поощрениях и взысканиях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комиссии по урегулированию споров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физкультурно-спортивном клубе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внешнем виде учащихся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внутришкольном учёте отдельных категорий обучающихся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Школьной службе медиации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Образовательная программа дополнительного образования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Календарные планы воспитательной работы по уровням образования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Планы воспитательной работы классных руководителей 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работы социально-психологической службы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методическом объединении классных руководителей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Положение о дежурстве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классном уголке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мониторинга социальных сетей обучающихся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организации питания обучающихся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родительском контроле организации качества питания обучающихся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церемонии поднятия (выноса) флага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посещения мероприятий, не предусмотренных учебным планом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учета мнения советов обучающихся, родителей (законных представителей) обучающихся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средствах мобильной связи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церемонии награждения «Школа зажигает звёзды»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Центре детских инициатив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E03EC" w:rsidTr="00977E0F">
        <w:trPr>
          <w:cantSplit/>
          <w:tblHeader/>
        </w:trPr>
        <w:tc>
          <w:tcPr>
            <w:tcW w:w="66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 Штабе воспитательной работы</w:t>
            </w:r>
          </w:p>
        </w:tc>
        <w:tc>
          <w:tcPr>
            <w:tcW w:w="2703" w:type="dxa"/>
          </w:tcPr>
          <w:p w:rsidR="008E03EC" w:rsidRDefault="008E0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E03EC" w:rsidRDefault="008E0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4"/>
          <w:szCs w:val="24"/>
        </w:rPr>
      </w:pPr>
    </w:p>
    <w:p w:rsidR="008E03EC" w:rsidRDefault="0031549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05"/>
          <w:tab w:val="left" w:pos="1701"/>
        </w:tabs>
        <w:spacing w:line="276" w:lineRule="auto"/>
        <w:ind w:left="142" w:right="-7" w:firstLine="851"/>
        <w:jc w:val="both"/>
        <w:rPr>
          <w:b/>
          <w:color w:val="000000"/>
          <w:sz w:val="28"/>
          <w:szCs w:val="28"/>
        </w:rPr>
      </w:pPr>
      <w:bookmarkStart w:id="57" w:name="_heading=h.1egqt2p" w:colFirst="0" w:colLast="0"/>
      <w:bookmarkEnd w:id="57"/>
      <w:r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aff0"/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8E03EC">
        <w:trPr>
          <w:cantSplit/>
          <w:tblHeader/>
        </w:trPr>
        <w:tc>
          <w:tcPr>
            <w:tcW w:w="23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</w:t>
            </w:r>
          </w:p>
        </w:tc>
      </w:tr>
      <w:tr w:rsidR="008E03EC">
        <w:trPr>
          <w:cantSplit/>
          <w:tblHeader/>
        </w:trPr>
        <w:tc>
          <w:tcPr>
            <w:tcW w:w="23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:rsidR="008E03EC" w:rsidRDefault="003154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:rsidR="008E03EC" w:rsidRDefault="003154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:rsidR="008E03EC" w:rsidRDefault="003154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необходимости, обучение осуществляется индивидуально на дому.</w:t>
            </w:r>
          </w:p>
          <w:p w:rsidR="008E03EC" w:rsidRDefault="003154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8E03EC" w:rsidRDefault="003154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бесплатное двухразового питания (ОВЗ).</w:t>
            </w:r>
          </w:p>
        </w:tc>
      </w:tr>
      <w:tr w:rsidR="008E03EC">
        <w:trPr>
          <w:cantSplit/>
          <w:tblHeader/>
        </w:trPr>
        <w:tc>
          <w:tcPr>
            <w:tcW w:w="23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003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социально-психологическое сопровождение.</w:t>
            </w:r>
          </w:p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Организована педагогическая поддержка.</w:t>
            </w:r>
          </w:p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коррекционно-развивающие групповые и индивидуальные занятия.</w:t>
            </w:r>
          </w:p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Оказывается помощь в решении семейных и бытовых проблем.</w:t>
            </w:r>
          </w:p>
        </w:tc>
      </w:tr>
      <w:tr w:rsidR="008E03EC">
        <w:trPr>
          <w:cantSplit/>
          <w:tblHeader/>
        </w:trPr>
        <w:tc>
          <w:tcPr>
            <w:tcW w:w="2336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педагога-психолога.</w:t>
            </w:r>
          </w:p>
          <w:p w:rsidR="008E03EC" w:rsidRDefault="0031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:rsidR="008E03EC" w:rsidRDefault="008E0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10" w:firstLine="707"/>
        <w:jc w:val="both"/>
        <w:rPr>
          <w:color w:val="000000"/>
          <w:sz w:val="28"/>
          <w:szCs w:val="28"/>
        </w:rPr>
      </w:pP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Особыми задачами воспитания обучающихся с особыми образовательными потребностями являются:</w:t>
      </w:r>
    </w:p>
    <w:p w:rsidR="008E03EC" w:rsidRDefault="003154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8E03EC" w:rsidRDefault="003154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E03EC" w:rsidRDefault="003154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8E03EC" w:rsidRDefault="0031549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8E03EC" w:rsidRDefault="003154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E03EC" w:rsidRDefault="003154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  <w:jc w:val="both"/>
      </w:pPr>
      <w:r>
        <w:rPr>
          <w:color w:val="000000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</w:t>
      </w:r>
      <w:r w:rsidR="00CD7E40">
        <w:rPr>
          <w:color w:val="000000"/>
          <w:sz w:val="28"/>
          <w:szCs w:val="28"/>
        </w:rPr>
        <w:t xml:space="preserve">педагогов, </w:t>
      </w:r>
      <w:r>
        <w:rPr>
          <w:color w:val="000000"/>
          <w:sz w:val="28"/>
          <w:szCs w:val="28"/>
        </w:rPr>
        <w:t>педагогов дополнительного образования;</w:t>
      </w:r>
    </w:p>
    <w:p w:rsidR="008E03EC" w:rsidRDefault="003154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E03EC" w:rsidRDefault="008E0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8E03EC" w:rsidRDefault="0031549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left="0" w:right="-7" w:firstLine="644"/>
        <w:jc w:val="both"/>
        <w:rPr>
          <w:b/>
          <w:color w:val="000000"/>
          <w:sz w:val="28"/>
          <w:szCs w:val="28"/>
        </w:rPr>
      </w:pPr>
      <w:bookmarkStart w:id="58" w:name="_heading=h.3ygebqi" w:colFirst="0" w:colLast="0"/>
      <w:bookmarkEnd w:id="58"/>
      <w:r>
        <w:rPr>
          <w:b/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соответствия артефактов и процедур награждения укладу Школы, качеству воспитывающей среды, символике Школы;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прозрачности правил поощрения - наличие положения </w:t>
      </w:r>
      <w:r w:rsidRPr="00CD7E40">
        <w:rPr>
          <w:rFonts w:eastAsia="Batang"/>
          <w:color w:val="000000"/>
          <w:sz w:val="28"/>
          <w:szCs w:val="28"/>
        </w:rPr>
        <w:t>о награждениях</w:t>
      </w:r>
      <w:r w:rsidRPr="00CD7E40">
        <w:rPr>
          <w:color w:val="000000"/>
          <w:sz w:val="28"/>
          <w:szCs w:val="28"/>
        </w:rPr>
        <w:t xml:space="preserve">, неукоснительное следование порядку, зафиксированному </w:t>
      </w:r>
      <w:r w:rsidRPr="00CD7E40">
        <w:rPr>
          <w:rFonts w:eastAsia="Batang"/>
          <w:color w:val="000000"/>
          <w:sz w:val="28"/>
          <w:szCs w:val="28"/>
        </w:rPr>
        <w:t>в</w:t>
      </w:r>
      <w:r>
        <w:rPr>
          <w:rFonts w:ascii="Batang" w:eastAsia="Batang" w:hAnsi="Batang" w:cs="Batang"/>
          <w:color w:val="000000"/>
          <w:sz w:val="28"/>
          <w:szCs w:val="28"/>
        </w:rPr>
        <w:t xml:space="preserve"> эт</w:t>
      </w:r>
      <w:r>
        <w:rPr>
          <w:color w:val="000000"/>
          <w:sz w:val="28"/>
          <w:szCs w:val="28"/>
        </w:rPr>
        <w:t>ом документе, соблюдение справедливости при выдвижении кандидатур;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</w:pPr>
      <w:r>
        <w:rPr>
          <w:color w:val="000000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8E03EC" w:rsidRDefault="003154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E03EC" w:rsidRDefault="00315493">
      <w:pPr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</w:t>
      </w:r>
      <w:r w:rsidRPr="00CD7E40">
        <w:rPr>
          <w:color w:val="000000"/>
          <w:sz w:val="28"/>
          <w:szCs w:val="28"/>
        </w:rPr>
        <w:t>(</w:t>
      </w:r>
      <w:r w:rsidRPr="00CD7E40">
        <w:rPr>
          <w:rFonts w:eastAsia="Batang"/>
          <w:color w:val="000000"/>
          <w:sz w:val="28"/>
          <w:szCs w:val="28"/>
        </w:rPr>
        <w:t>накоплению) артефактов, фиксирующих</w:t>
      </w:r>
      <w:r w:rsidRPr="00CD7E40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символизирующих достижения обучающегося.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Портфолио может включать артефакты признания </w:t>
      </w:r>
      <w:r w:rsidRPr="00CD7E40">
        <w:rPr>
          <w:rFonts w:eastAsia="Batang"/>
          <w:color w:val="000000"/>
          <w:sz w:val="28"/>
          <w:szCs w:val="28"/>
        </w:rPr>
        <w:t>личностных до</w:t>
      </w:r>
      <w:r w:rsidRPr="00CD7E40">
        <w:rPr>
          <w:color w:val="000000"/>
          <w:sz w:val="28"/>
          <w:szCs w:val="28"/>
        </w:rPr>
        <w:t>стижений, достижений в группе, участия в деятельности (грамоты, поощрительные письма, фотографии призов, фото изделий, работ и др</w:t>
      </w:r>
      <w:r>
        <w:rPr>
          <w:color w:val="000000"/>
          <w:sz w:val="28"/>
          <w:szCs w:val="28"/>
        </w:rPr>
        <w:t>., участвовавших в конкурсах и т. д.). Кроме индивидуального портфолио, возможно ведение портфолио класса.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</w:t>
      </w:r>
      <w:r>
        <w:rPr>
          <w:color w:val="000000"/>
          <w:sz w:val="28"/>
          <w:szCs w:val="28"/>
        </w:rPr>
        <w:lastRenderedPageBreak/>
        <w:t>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</w:t>
      </w:r>
      <w:r>
        <w:rPr>
          <w:color w:val="000000"/>
          <w:sz w:val="24"/>
          <w:szCs w:val="24"/>
        </w:rPr>
        <w:t>.</w:t>
      </w:r>
    </w:p>
    <w:p w:rsidR="008E03EC" w:rsidRDefault="008E0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8"/>
          <w:szCs w:val="28"/>
        </w:rPr>
      </w:pPr>
    </w:p>
    <w:p w:rsidR="008E03EC" w:rsidRDefault="0031549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ind w:hanging="745"/>
        <w:jc w:val="both"/>
        <w:rPr>
          <w:b/>
          <w:color w:val="000000"/>
          <w:sz w:val="28"/>
          <w:szCs w:val="28"/>
        </w:rPr>
      </w:pPr>
      <w:bookmarkStart w:id="59" w:name="_heading=h.2dlolyb" w:colFirst="0" w:colLast="0"/>
      <w:bookmarkEnd w:id="59"/>
      <w:r>
        <w:rPr>
          <w:b/>
          <w:color w:val="000000"/>
          <w:sz w:val="28"/>
          <w:szCs w:val="28"/>
        </w:rPr>
        <w:t>Анализ воспитательного процесса.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принципы самоанализа воспитательной работы:</w:t>
      </w:r>
    </w:p>
    <w:p w:rsidR="008E03EC" w:rsidRDefault="0031549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8E03EC" w:rsidRDefault="0031549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8E03EC" w:rsidRDefault="0031549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8E03EC" w:rsidRDefault="0031549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</w:t>
      </w:r>
      <w:r>
        <w:rPr>
          <w:color w:val="000000"/>
          <w:sz w:val="28"/>
          <w:szCs w:val="28"/>
        </w:rPr>
        <w:lastRenderedPageBreak/>
        <w:t xml:space="preserve">образовательная организация участвует наряду с другими социальными институтами, так и </w:t>
      </w:r>
      <w:r w:rsidR="00977E0F">
        <w:rPr>
          <w:color w:val="000000"/>
          <w:sz w:val="28"/>
          <w:szCs w:val="28"/>
        </w:rPr>
        <w:t>стихийной социализации,</w:t>
      </w:r>
      <w:r>
        <w:rPr>
          <w:color w:val="000000"/>
          <w:sz w:val="28"/>
          <w:szCs w:val="28"/>
        </w:rPr>
        <w:t xml:space="preserve"> и саморазвития.</w:t>
      </w:r>
    </w:p>
    <w:p w:rsidR="008E03EC" w:rsidRDefault="00315493">
      <w:pPr>
        <w:spacing w:line="276" w:lineRule="auto"/>
        <w:ind w:right="21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анализа воспитательного процесса:</w:t>
      </w:r>
    </w:p>
    <w:p w:rsidR="008E03EC" w:rsidRDefault="003154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воспитания, социализации и саморазвития обучающихся. </w:t>
      </w:r>
    </w:p>
    <w:p w:rsidR="008E03EC" w:rsidRDefault="00315493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методическом объединении классных руководителей или педагогическом совете.</w:t>
      </w:r>
    </w:p>
    <w:p w:rsidR="008E03EC" w:rsidRPr="00FD12CE" w:rsidRDefault="00315493" w:rsidP="00FD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способом получения информации о результатах воспитания, </w:t>
      </w:r>
      <w:r w:rsidR="00C955BB">
        <w:rPr>
          <w:color w:val="000000"/>
          <w:sz w:val="28"/>
          <w:szCs w:val="28"/>
        </w:rPr>
        <w:t>социализации и саморазвития,</w:t>
      </w:r>
      <w:r>
        <w:rPr>
          <w:color w:val="000000"/>
          <w:sz w:val="28"/>
          <w:szCs w:val="28"/>
        </w:rPr>
        <w:t xml:space="preserve"> обучающихся является педагогическое наблюдение,</w:t>
      </w:r>
      <w:r w:rsidR="00977E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 СОО.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этого, в течение учебного года педагогами-психологами проводится ряд психологических исследований личностных результатов обучающихся, рекомендованных Красноярским краевым институтом повышения квалификации, результаты которых также учитываются при анализе воспитательного процесса: </w:t>
      </w:r>
    </w:p>
    <w:p w:rsidR="008E03EC" w:rsidRDefault="00315493" w:rsidP="00FD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8E03EC" w:rsidRDefault="003154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заместителем директо</w:t>
      </w:r>
      <w:r w:rsidR="00FD12CE">
        <w:rPr>
          <w:color w:val="000000"/>
          <w:sz w:val="28"/>
          <w:szCs w:val="28"/>
        </w:rPr>
        <w:t>ра по воспитательной работе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 xml:space="preserve">классными руководителями с привлечением родительских активов класса, Родительского совета школы, Школьного парламента. </w:t>
      </w:r>
    </w:p>
    <w:p w:rsidR="00FD12CE" w:rsidRDefault="00FD12CE" w:rsidP="00FD1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сосредоточивается на вопросах, связанных с качеством: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урочной деятельности;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организуемой внеурочной деятельности обучающихся;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внешкольных мероприятий;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с родительским сообществом;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профилактике и безопасности;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8E03EC" w:rsidRDefault="003154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профориентации обучающихся.</w:t>
      </w:r>
    </w:p>
    <w:p w:rsidR="00FD12CE" w:rsidRDefault="00FD12CE" w:rsidP="00FD1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действующих в школе детских общественных объединений;</w:t>
      </w:r>
    </w:p>
    <w:p w:rsidR="00FD12CE" w:rsidRDefault="00FD12CE" w:rsidP="00FD1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школьных медиа;</w:t>
      </w:r>
    </w:p>
    <w:p w:rsidR="00FD12CE" w:rsidRDefault="00FD12CE" w:rsidP="00FD1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добровольческой деятельности обучающихся;</w:t>
      </w:r>
    </w:p>
    <w:p w:rsidR="00FD12CE" w:rsidRDefault="00FD12CE" w:rsidP="00FD1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укрепления здоровья детей и подростков через проведение спортивно-массовой работы, в том числе и работу школьного спортивного клуба;</w:t>
      </w:r>
    </w:p>
    <w:p w:rsidR="00FD12CE" w:rsidRDefault="00FD12CE" w:rsidP="00FD12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духовно-нравственного воспитания подрастающего поколения, которая реализуется через проведение профилактических бесед на нравственную тематику, встречи с представителями духовенства; </w:t>
      </w:r>
    </w:p>
    <w:p w:rsidR="00FD12CE" w:rsidRPr="00977E0F" w:rsidRDefault="00FD12CE" w:rsidP="00977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формирования учебной мотивации детей, направленная на достижение успеха через использование в учебной деятельности методов театральной педагогики.</w:t>
      </w:r>
    </w:p>
    <w:p w:rsidR="008E03EC" w:rsidRDefault="00315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8E03EC" w:rsidRPr="00977E0F" w:rsidRDefault="0018750C" w:rsidP="00977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A2126">
        <w:rPr>
          <w:rFonts w:eastAsia="Batang"/>
          <w:color w:val="000000"/>
          <w:sz w:val="28"/>
          <w:szCs w:val="28"/>
        </w:rPr>
        <w:t>Итоги самоанализа оформляются в виде отчёта, составляемого</w:t>
      </w:r>
      <w:r>
        <w:rPr>
          <w:color w:val="000000"/>
          <w:sz w:val="28"/>
          <w:szCs w:val="28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 w:rsidRPr="004A2126">
        <w:rPr>
          <w:rFonts w:eastAsia="Batang"/>
          <w:color w:val="000000"/>
          <w:sz w:val="28"/>
          <w:szCs w:val="28"/>
        </w:rPr>
        <w:t>рассматриваются и</w:t>
      </w:r>
      <w:r>
        <w:rPr>
          <w:color w:val="000000"/>
          <w:sz w:val="28"/>
          <w:szCs w:val="28"/>
        </w:rPr>
        <w:t xml:space="preserve"> утверждаются педагогическим советом.</w:t>
      </w:r>
    </w:p>
    <w:sectPr w:rsidR="008E03EC" w:rsidRPr="00977E0F" w:rsidSect="008E03EC">
      <w:footerReference w:type="default" r:id="rId9"/>
      <w:pgSz w:w="11900" w:h="16850"/>
      <w:pgMar w:top="1134" w:right="850" w:bottom="1134" w:left="1701" w:header="0" w:footer="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DEF" w:rsidRDefault="00542DEF" w:rsidP="008E03EC">
      <w:r>
        <w:separator/>
      </w:r>
    </w:p>
  </w:endnote>
  <w:endnote w:type="continuationSeparator" w:id="0">
    <w:p w:rsidR="00542DEF" w:rsidRDefault="00542DEF" w:rsidP="008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BE" w:rsidRDefault="002C66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348B">
      <w:rPr>
        <w:noProof/>
        <w:color w:val="000000"/>
      </w:rPr>
      <w:t>2</w:t>
    </w:r>
    <w:r>
      <w:rPr>
        <w:color w:val="000000"/>
      </w:rPr>
      <w:fldChar w:fldCharType="end"/>
    </w:r>
  </w:p>
  <w:p w:rsidR="002C66BE" w:rsidRDefault="002C66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DEF" w:rsidRDefault="00542DEF" w:rsidP="008E03EC">
      <w:r>
        <w:separator/>
      </w:r>
    </w:p>
  </w:footnote>
  <w:footnote w:type="continuationSeparator" w:id="0">
    <w:p w:rsidR="00542DEF" w:rsidRDefault="00542DEF" w:rsidP="008E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19"/>
    <w:multiLevelType w:val="multilevel"/>
    <w:tmpl w:val="33907634"/>
    <w:lvl w:ilvl="0">
      <w:start w:val="26"/>
      <w:numFmt w:val="decimal"/>
      <w:lvlText w:val="%1."/>
      <w:lvlJc w:val="left"/>
      <w:pPr>
        <w:ind w:left="810" w:hanging="810"/>
      </w:pPr>
    </w:lvl>
    <w:lvl w:ilvl="1">
      <w:start w:val="2"/>
      <w:numFmt w:val="decimal"/>
      <w:lvlText w:val="%1.%2."/>
      <w:lvlJc w:val="left"/>
      <w:pPr>
        <w:ind w:left="1132" w:hanging="810"/>
      </w:pPr>
    </w:lvl>
    <w:lvl w:ilvl="2">
      <w:start w:val="1"/>
      <w:numFmt w:val="decimal"/>
      <w:lvlText w:val="%1.%2.%3."/>
      <w:lvlJc w:val="left"/>
      <w:pPr>
        <w:ind w:left="1454" w:hanging="810"/>
      </w:pPr>
    </w:lvl>
    <w:lvl w:ilvl="3">
      <w:start w:val="1"/>
      <w:numFmt w:val="decimal"/>
      <w:lvlText w:val="%1.%2.%3.%4."/>
      <w:lvlJc w:val="left"/>
      <w:pPr>
        <w:ind w:left="2046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732" w:hanging="1800"/>
      </w:pPr>
    </w:lvl>
    <w:lvl w:ilvl="7">
      <w:start w:val="1"/>
      <w:numFmt w:val="decimal"/>
      <w:lvlText w:val="%1.%2.%3.%4.%5.%6.%7.%8."/>
      <w:lvlJc w:val="left"/>
      <w:pPr>
        <w:ind w:left="4054" w:hanging="1800"/>
      </w:pPr>
    </w:lvl>
    <w:lvl w:ilvl="8">
      <w:start w:val="1"/>
      <w:numFmt w:val="decimal"/>
      <w:lvlText w:val="%1.%2.%3.%4.%5.%6.%7.%8.%9."/>
      <w:lvlJc w:val="left"/>
      <w:pPr>
        <w:ind w:left="4736" w:hanging="2160"/>
      </w:pPr>
    </w:lvl>
  </w:abstractNum>
  <w:abstractNum w:abstractNumId="1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565C"/>
    <w:multiLevelType w:val="multilevel"/>
    <w:tmpl w:val="A3962600"/>
    <w:lvl w:ilvl="0"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BE0713"/>
    <w:multiLevelType w:val="multilevel"/>
    <w:tmpl w:val="27068A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581C93"/>
    <w:multiLevelType w:val="multilevel"/>
    <w:tmpl w:val="BFAA8B6A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5656F8"/>
    <w:multiLevelType w:val="multilevel"/>
    <w:tmpl w:val="5142DA88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6" w15:restartNumberingAfterBreak="0">
    <w:nsid w:val="0D6927A5"/>
    <w:multiLevelType w:val="multilevel"/>
    <w:tmpl w:val="19DEC02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59B0"/>
    <w:multiLevelType w:val="hybridMultilevel"/>
    <w:tmpl w:val="8D08E18A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AD6CFE"/>
    <w:multiLevelType w:val="multilevel"/>
    <w:tmpl w:val="55F4D24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3110AC"/>
    <w:multiLevelType w:val="multilevel"/>
    <w:tmpl w:val="8ED29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03FD"/>
    <w:multiLevelType w:val="multilevel"/>
    <w:tmpl w:val="44ACE2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5365E4"/>
    <w:multiLevelType w:val="multilevel"/>
    <w:tmpl w:val="2FB47042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4" w15:restartNumberingAfterBreak="0">
    <w:nsid w:val="28255321"/>
    <w:multiLevelType w:val="multilevel"/>
    <w:tmpl w:val="DBF2742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E5119B"/>
    <w:multiLevelType w:val="multilevel"/>
    <w:tmpl w:val="4CD851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8A291C"/>
    <w:multiLevelType w:val="multilevel"/>
    <w:tmpl w:val="85708AE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A7656B"/>
    <w:multiLevelType w:val="multilevel"/>
    <w:tmpl w:val="20163D1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522C7C"/>
    <w:multiLevelType w:val="multilevel"/>
    <w:tmpl w:val="857C44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673F26"/>
    <w:multiLevelType w:val="multilevel"/>
    <w:tmpl w:val="50D8C41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76576"/>
    <w:multiLevelType w:val="multilevel"/>
    <w:tmpl w:val="4AB21C50"/>
    <w:lvl w:ilvl="0"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23" w15:restartNumberingAfterBreak="0">
    <w:nsid w:val="4D6B5713"/>
    <w:multiLevelType w:val="multilevel"/>
    <w:tmpl w:val="989E519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3AD5D68"/>
    <w:multiLevelType w:val="multilevel"/>
    <w:tmpl w:val="2D4E6EB0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3FA586B"/>
    <w:multiLevelType w:val="multilevel"/>
    <w:tmpl w:val="880CBE9E"/>
    <w:lvl w:ilvl="0">
      <w:start w:val="26"/>
      <w:numFmt w:val="decimal"/>
      <w:lvlText w:val="%1."/>
      <w:lvlJc w:val="left"/>
      <w:pPr>
        <w:ind w:left="1020" w:hanging="1020"/>
      </w:pPr>
    </w:lvl>
    <w:lvl w:ilvl="1">
      <w:start w:val="2"/>
      <w:numFmt w:val="decimal"/>
      <w:lvlText w:val="%1.%2."/>
      <w:lvlJc w:val="left"/>
      <w:pPr>
        <w:ind w:left="1342" w:hanging="1020"/>
      </w:pPr>
    </w:lvl>
    <w:lvl w:ilvl="2">
      <w:start w:val="2"/>
      <w:numFmt w:val="decimal"/>
      <w:lvlText w:val="%1.%2.%3."/>
      <w:lvlJc w:val="left"/>
      <w:pPr>
        <w:ind w:left="1664" w:hanging="1020"/>
      </w:pPr>
    </w:lvl>
    <w:lvl w:ilvl="3">
      <w:start w:val="2"/>
      <w:numFmt w:val="decimal"/>
      <w:lvlText w:val="%1.%2.%3.%4."/>
      <w:lvlJc w:val="left"/>
      <w:pPr>
        <w:ind w:left="2046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732" w:hanging="1800"/>
      </w:pPr>
    </w:lvl>
    <w:lvl w:ilvl="7">
      <w:start w:val="1"/>
      <w:numFmt w:val="decimal"/>
      <w:lvlText w:val="%1.%2.%3.%4.%5.%6.%7.%8."/>
      <w:lvlJc w:val="left"/>
      <w:pPr>
        <w:ind w:left="4054" w:hanging="1800"/>
      </w:pPr>
    </w:lvl>
    <w:lvl w:ilvl="8">
      <w:start w:val="1"/>
      <w:numFmt w:val="decimal"/>
      <w:lvlText w:val="%1.%2.%3.%4.%5.%6.%7.%8.%9."/>
      <w:lvlJc w:val="left"/>
      <w:pPr>
        <w:ind w:left="4736" w:hanging="2160"/>
      </w:pPr>
    </w:lvl>
  </w:abstractNum>
  <w:abstractNum w:abstractNumId="26" w15:restartNumberingAfterBreak="0">
    <w:nsid w:val="54B2753B"/>
    <w:multiLevelType w:val="multilevel"/>
    <w:tmpl w:val="416C4B32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085C"/>
    <w:multiLevelType w:val="multilevel"/>
    <w:tmpl w:val="B67ADB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58245C"/>
    <w:multiLevelType w:val="multilevel"/>
    <w:tmpl w:val="22824D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2B46800"/>
    <w:multiLevelType w:val="multilevel"/>
    <w:tmpl w:val="2D0EBBD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3A15819"/>
    <w:multiLevelType w:val="multilevel"/>
    <w:tmpl w:val="1C483CF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FE5025"/>
    <w:multiLevelType w:val="multilevel"/>
    <w:tmpl w:val="D5A26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E635B"/>
    <w:multiLevelType w:val="multilevel"/>
    <w:tmpl w:val="CA8265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0C86DFA"/>
    <w:multiLevelType w:val="hybridMultilevel"/>
    <w:tmpl w:val="B63CCA86"/>
    <w:lvl w:ilvl="0" w:tplc="190A1B5C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5" w15:restartNumberingAfterBreak="0">
    <w:nsid w:val="71C60C21"/>
    <w:multiLevelType w:val="multilevel"/>
    <w:tmpl w:val="0AACC59A"/>
    <w:lvl w:ilvl="0">
      <w:start w:val="26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32" w:hanging="810"/>
      </w:pPr>
    </w:lvl>
    <w:lvl w:ilvl="2">
      <w:start w:val="2"/>
      <w:numFmt w:val="decimal"/>
      <w:lvlText w:val="%1.%2.%3."/>
      <w:lvlJc w:val="left"/>
      <w:pPr>
        <w:ind w:left="1454" w:hanging="810"/>
      </w:pPr>
    </w:lvl>
    <w:lvl w:ilvl="3">
      <w:start w:val="1"/>
      <w:numFmt w:val="decimal"/>
      <w:lvlText w:val="%1.%2.%3.%4."/>
      <w:lvlJc w:val="left"/>
      <w:pPr>
        <w:ind w:left="2046" w:hanging="1080"/>
      </w:pPr>
    </w:lvl>
    <w:lvl w:ilvl="4">
      <w:start w:val="1"/>
      <w:numFmt w:val="decimal"/>
      <w:lvlText w:val="%1.%2.%3.%4.%5."/>
      <w:lvlJc w:val="left"/>
      <w:pPr>
        <w:ind w:left="2368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732" w:hanging="1800"/>
      </w:pPr>
    </w:lvl>
    <w:lvl w:ilvl="7">
      <w:start w:val="1"/>
      <w:numFmt w:val="decimal"/>
      <w:lvlText w:val="%1.%2.%3.%4.%5.%6.%7.%8."/>
      <w:lvlJc w:val="left"/>
      <w:pPr>
        <w:ind w:left="4054" w:hanging="1800"/>
      </w:pPr>
    </w:lvl>
    <w:lvl w:ilvl="8">
      <w:start w:val="1"/>
      <w:numFmt w:val="decimal"/>
      <w:lvlText w:val="%1.%2.%3.%4.%5.%6.%7.%8.%9."/>
      <w:lvlJc w:val="left"/>
      <w:pPr>
        <w:ind w:left="4736" w:hanging="2160"/>
      </w:pPr>
    </w:lvl>
  </w:abstractNum>
  <w:abstractNum w:abstractNumId="36" w15:restartNumberingAfterBreak="0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275EB"/>
    <w:multiLevelType w:val="multilevel"/>
    <w:tmpl w:val="3014EA3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8B45426"/>
    <w:multiLevelType w:val="multilevel"/>
    <w:tmpl w:val="1FE02028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B5B12A2"/>
    <w:multiLevelType w:val="multilevel"/>
    <w:tmpl w:val="E640C4FE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E8A3568"/>
    <w:multiLevelType w:val="multilevel"/>
    <w:tmpl w:val="205836B4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2"/>
  </w:num>
  <w:num w:numId="5">
    <w:abstractNumId w:val="30"/>
  </w:num>
  <w:num w:numId="6">
    <w:abstractNumId w:val="24"/>
  </w:num>
  <w:num w:numId="7">
    <w:abstractNumId w:val="32"/>
  </w:num>
  <w:num w:numId="8">
    <w:abstractNumId w:val="25"/>
  </w:num>
  <w:num w:numId="9">
    <w:abstractNumId w:val="6"/>
  </w:num>
  <w:num w:numId="10">
    <w:abstractNumId w:val="11"/>
  </w:num>
  <w:num w:numId="11">
    <w:abstractNumId w:val="15"/>
  </w:num>
  <w:num w:numId="12">
    <w:abstractNumId w:val="26"/>
  </w:num>
  <w:num w:numId="13">
    <w:abstractNumId w:val="16"/>
  </w:num>
  <w:num w:numId="14">
    <w:abstractNumId w:val="3"/>
  </w:num>
  <w:num w:numId="15">
    <w:abstractNumId w:val="4"/>
  </w:num>
  <w:num w:numId="16">
    <w:abstractNumId w:val="40"/>
  </w:num>
  <w:num w:numId="17">
    <w:abstractNumId w:val="37"/>
  </w:num>
  <w:num w:numId="18">
    <w:abstractNumId w:val="33"/>
  </w:num>
  <w:num w:numId="19">
    <w:abstractNumId w:val="28"/>
  </w:num>
  <w:num w:numId="20">
    <w:abstractNumId w:val="5"/>
  </w:num>
  <w:num w:numId="21">
    <w:abstractNumId w:val="13"/>
  </w:num>
  <w:num w:numId="22">
    <w:abstractNumId w:val="39"/>
  </w:num>
  <w:num w:numId="23">
    <w:abstractNumId w:val="35"/>
  </w:num>
  <w:num w:numId="24">
    <w:abstractNumId w:val="9"/>
  </w:num>
  <w:num w:numId="25">
    <w:abstractNumId w:val="31"/>
  </w:num>
  <w:num w:numId="26">
    <w:abstractNumId w:val="17"/>
  </w:num>
  <w:num w:numId="27">
    <w:abstractNumId w:val="38"/>
  </w:num>
  <w:num w:numId="28">
    <w:abstractNumId w:val="21"/>
  </w:num>
  <w:num w:numId="29">
    <w:abstractNumId w:val="36"/>
  </w:num>
  <w:num w:numId="30">
    <w:abstractNumId w:val="27"/>
  </w:num>
  <w:num w:numId="31">
    <w:abstractNumId w:val="1"/>
  </w:num>
  <w:num w:numId="32">
    <w:abstractNumId w:val="7"/>
  </w:num>
  <w:num w:numId="33">
    <w:abstractNumId w:val="29"/>
  </w:num>
  <w:num w:numId="34">
    <w:abstractNumId w:val="14"/>
  </w:num>
  <w:num w:numId="35">
    <w:abstractNumId w:val="22"/>
  </w:num>
  <w:num w:numId="36">
    <w:abstractNumId w:val="10"/>
  </w:num>
  <w:num w:numId="37">
    <w:abstractNumId w:val="20"/>
  </w:num>
  <w:num w:numId="38">
    <w:abstractNumId w:val="8"/>
  </w:num>
  <w:num w:numId="39">
    <w:abstractNumId w:val="34"/>
  </w:num>
  <w:num w:numId="40">
    <w:abstractNumId w:val="2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3EC"/>
    <w:rsid w:val="0001347D"/>
    <w:rsid w:val="000825F4"/>
    <w:rsid w:val="000B0DB7"/>
    <w:rsid w:val="000B1D42"/>
    <w:rsid w:val="00102B16"/>
    <w:rsid w:val="00161FFD"/>
    <w:rsid w:val="0018750C"/>
    <w:rsid w:val="001A7F2E"/>
    <w:rsid w:val="00214CD2"/>
    <w:rsid w:val="002745C1"/>
    <w:rsid w:val="002860DD"/>
    <w:rsid w:val="002C66BE"/>
    <w:rsid w:val="002D593E"/>
    <w:rsid w:val="002E7267"/>
    <w:rsid w:val="00315493"/>
    <w:rsid w:val="00335490"/>
    <w:rsid w:val="00345712"/>
    <w:rsid w:val="00425962"/>
    <w:rsid w:val="00453667"/>
    <w:rsid w:val="004562D7"/>
    <w:rsid w:val="004773D9"/>
    <w:rsid w:val="004774FA"/>
    <w:rsid w:val="004904A6"/>
    <w:rsid w:val="004B2EF8"/>
    <w:rsid w:val="004D02A5"/>
    <w:rsid w:val="004F6773"/>
    <w:rsid w:val="00542DEF"/>
    <w:rsid w:val="00590ABC"/>
    <w:rsid w:val="005B1F7A"/>
    <w:rsid w:val="005D3578"/>
    <w:rsid w:val="005F1CC6"/>
    <w:rsid w:val="00610C64"/>
    <w:rsid w:val="00657077"/>
    <w:rsid w:val="006B0073"/>
    <w:rsid w:val="006B4D3D"/>
    <w:rsid w:val="00715B0C"/>
    <w:rsid w:val="00743811"/>
    <w:rsid w:val="00746A9D"/>
    <w:rsid w:val="0076175F"/>
    <w:rsid w:val="007B348B"/>
    <w:rsid w:val="007B6FC6"/>
    <w:rsid w:val="00803857"/>
    <w:rsid w:val="00805C7B"/>
    <w:rsid w:val="00835B91"/>
    <w:rsid w:val="008555C9"/>
    <w:rsid w:val="008C6287"/>
    <w:rsid w:val="008D71EB"/>
    <w:rsid w:val="008E03EC"/>
    <w:rsid w:val="0094051D"/>
    <w:rsid w:val="00944F30"/>
    <w:rsid w:val="009509BE"/>
    <w:rsid w:val="009535B8"/>
    <w:rsid w:val="009740B2"/>
    <w:rsid w:val="00977E0F"/>
    <w:rsid w:val="00987173"/>
    <w:rsid w:val="00A00194"/>
    <w:rsid w:val="00A122E5"/>
    <w:rsid w:val="00A453DE"/>
    <w:rsid w:val="00A72AF7"/>
    <w:rsid w:val="00A742AA"/>
    <w:rsid w:val="00A74712"/>
    <w:rsid w:val="00A75AC6"/>
    <w:rsid w:val="00A84AA0"/>
    <w:rsid w:val="00AB535A"/>
    <w:rsid w:val="00AC1CB2"/>
    <w:rsid w:val="00B04426"/>
    <w:rsid w:val="00B57601"/>
    <w:rsid w:val="00BE670E"/>
    <w:rsid w:val="00C06E66"/>
    <w:rsid w:val="00C40CB1"/>
    <w:rsid w:val="00C43EE7"/>
    <w:rsid w:val="00C955BB"/>
    <w:rsid w:val="00CD7E40"/>
    <w:rsid w:val="00D13A99"/>
    <w:rsid w:val="00D14EE2"/>
    <w:rsid w:val="00D37F73"/>
    <w:rsid w:val="00DC68F5"/>
    <w:rsid w:val="00E46673"/>
    <w:rsid w:val="00E957AB"/>
    <w:rsid w:val="00EA0E4A"/>
    <w:rsid w:val="00EA5BFD"/>
    <w:rsid w:val="00F00711"/>
    <w:rsid w:val="00FD12CE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480C"/>
  <w15:docId w15:val="{4F3B9611-0D6B-40F7-B7A5-ACDB5E6D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03EC"/>
  </w:style>
  <w:style w:type="paragraph" w:styleId="1">
    <w:name w:val="heading 1"/>
    <w:basedOn w:val="a"/>
    <w:uiPriority w:val="1"/>
    <w:qFormat/>
    <w:rsid w:val="008E03EC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20"/>
    <w:next w:val="20"/>
    <w:rsid w:val="008E03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0"/>
    <w:next w:val="20"/>
    <w:rsid w:val="008E03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rsid w:val="008E0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0"/>
    <w:next w:val="20"/>
    <w:rsid w:val="008E03E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0"/>
    <w:next w:val="20"/>
    <w:rsid w:val="008E0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E03EC"/>
  </w:style>
  <w:style w:type="table" w:customStyle="1" w:styleId="TableNormal">
    <w:name w:val="Table Normal"/>
    <w:rsid w:val="008E0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8E03EC"/>
    <w:pPr>
      <w:spacing w:before="63"/>
      <w:ind w:left="1187" w:right="1178"/>
      <w:jc w:val="center"/>
    </w:pPr>
    <w:rPr>
      <w:sz w:val="32"/>
      <w:szCs w:val="32"/>
    </w:rPr>
  </w:style>
  <w:style w:type="paragraph" w:customStyle="1" w:styleId="20">
    <w:name w:val="Обычный2"/>
    <w:rsid w:val="008E03EC"/>
  </w:style>
  <w:style w:type="table" w:customStyle="1" w:styleId="TableNormal0">
    <w:name w:val="Table Normal"/>
    <w:rsid w:val="008E03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8E03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E03EC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8E03EC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8E03E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E03E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7B592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6">
    <w:name w:val="Subtitle"/>
    <w:basedOn w:val="20"/>
    <w:next w:val="20"/>
    <w:rsid w:val="008E03E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8E03EC"/>
    <w:tblPr>
      <w:tblStyleRowBandSize w:val="1"/>
      <w:tblStyleColBandSize w:val="1"/>
    </w:tblPr>
  </w:style>
  <w:style w:type="table" w:customStyle="1" w:styleId="afc">
    <w:basedOn w:val="TableNormal1"/>
    <w:rsid w:val="008E03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8E03EC"/>
    <w:tblPr>
      <w:tblStyleRowBandSize w:val="1"/>
      <w:tblStyleColBandSize w:val="1"/>
    </w:tblPr>
  </w:style>
  <w:style w:type="table" w:customStyle="1" w:styleId="aff2">
    <w:basedOn w:val="TableNormal1"/>
    <w:rsid w:val="008E03EC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-org.net/cli/6822220_mku_dom_kultury_s_centora_ju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0GHSI2dkM6pMP++Oph1CZZpDA==">CgMxLjAyCGguZ2pkZ3hzMgloLjMwajB6bGwyCWg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loLjQ2cjBjbzIyCWguMmx3YW12djIJaC4xMTFreDNvMgloLjNsMThmcmgyCWguMjA2aXB6YTIJaC40azY2OG4zMgloLjJ6YmdpdXcyCWguMWVncXQycDIJaC4zeWdlYnFpMgloLjJkbG9seWIyCGguc3F5dzY0OAByITFTa2J2NFAtM0dzWDgzUlFaWmxXMG44cjdBM21Od1p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38</Pages>
  <Words>11548</Words>
  <Characters>65827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1</cp:lastModifiedBy>
  <cp:revision>68</cp:revision>
  <dcterms:created xsi:type="dcterms:W3CDTF">2023-07-11T02:46:00Z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