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4D" w:rsidRDefault="00B2184D" w:rsidP="00B218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184D" w:rsidRPr="00B2184D" w:rsidRDefault="00B2184D" w:rsidP="00B21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4D">
        <w:rPr>
          <w:rFonts w:ascii="Times New Roman" w:hAnsi="Times New Roman" w:cs="Times New Roman"/>
          <w:b/>
          <w:sz w:val="28"/>
          <w:szCs w:val="28"/>
        </w:rPr>
        <w:t xml:space="preserve">Состав уполномоченных </w:t>
      </w:r>
    </w:p>
    <w:p w:rsidR="00B2184D" w:rsidRPr="00B2184D" w:rsidRDefault="00B2184D" w:rsidP="00B21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4D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116625">
        <w:rPr>
          <w:rFonts w:ascii="Times New Roman" w:hAnsi="Times New Roman" w:cs="Times New Roman"/>
          <w:b/>
          <w:sz w:val="28"/>
          <w:szCs w:val="28"/>
        </w:rPr>
        <w:t>офсоюза МБОУ «</w:t>
      </w:r>
      <w:r w:rsidRPr="00B2184D">
        <w:rPr>
          <w:rFonts w:ascii="Times New Roman" w:hAnsi="Times New Roman" w:cs="Times New Roman"/>
          <w:b/>
          <w:sz w:val="28"/>
          <w:szCs w:val="28"/>
        </w:rPr>
        <w:t>СОШ</w:t>
      </w:r>
      <w:r w:rsidR="00116625">
        <w:rPr>
          <w:rFonts w:ascii="Times New Roman" w:hAnsi="Times New Roman" w:cs="Times New Roman"/>
          <w:b/>
          <w:sz w:val="28"/>
          <w:szCs w:val="28"/>
        </w:rPr>
        <w:t xml:space="preserve"> №2 </w:t>
      </w:r>
      <w:proofErr w:type="spellStart"/>
      <w:r w:rsidR="0011662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116625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="00116625">
        <w:rPr>
          <w:rFonts w:ascii="Times New Roman" w:hAnsi="Times New Roman" w:cs="Times New Roman"/>
          <w:b/>
          <w:sz w:val="28"/>
          <w:szCs w:val="28"/>
        </w:rPr>
        <w:t>ентора</w:t>
      </w:r>
      <w:proofErr w:type="spellEnd"/>
      <w:r w:rsidR="00116625">
        <w:rPr>
          <w:rFonts w:ascii="Times New Roman" w:hAnsi="Times New Roman" w:cs="Times New Roman"/>
          <w:b/>
          <w:sz w:val="28"/>
          <w:szCs w:val="28"/>
        </w:rPr>
        <w:t>-Юрт</w:t>
      </w:r>
      <w:r w:rsidRPr="00B2184D">
        <w:rPr>
          <w:rFonts w:ascii="Times New Roman" w:hAnsi="Times New Roman" w:cs="Times New Roman"/>
          <w:b/>
          <w:sz w:val="28"/>
          <w:szCs w:val="28"/>
        </w:rPr>
        <w:t>»</w:t>
      </w:r>
    </w:p>
    <w:p w:rsidR="00B2184D" w:rsidRPr="00B2184D" w:rsidRDefault="00B2184D" w:rsidP="00B21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6379"/>
      </w:tblGrid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деят-ти</w:t>
            </w:r>
            <w:proofErr w:type="spellEnd"/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B2184D" w:rsidP="00B2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Решиева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</w:t>
            </w:r>
          </w:p>
          <w:p w:rsidR="00B2184D" w:rsidRPr="00B2184D" w:rsidRDefault="00B2184D" w:rsidP="00B2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 по  труду  и  заработной  плате  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116625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Адиковна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Уполномоченный  по  вопросам   пенсионного  и  социального  обеспечения</w:t>
            </w:r>
          </w:p>
        </w:tc>
      </w:tr>
      <w:tr w:rsidR="00B2184D" w:rsidRPr="00B2184D" w:rsidTr="00B2184D">
        <w:trPr>
          <w:trHeight w:val="131"/>
        </w:trPr>
        <w:tc>
          <w:tcPr>
            <w:tcW w:w="709" w:type="dxa"/>
            <w:tcBorders>
              <w:top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Гельдибаев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Шамедович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Уполномоченный  по  охране  труда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Дадашова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Займан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Завлмакановна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Уполномоченный  по  вопросам  социального  партнерства  и  регулирования  трудовых  отношений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116625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АласхановаЗарема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Халадовна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 по  жилищно-бытовым  вопросам  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116625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Уполномоченный  по  правозащитной  работе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Гельдибаев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Юсуп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 по  информационной  работе  и  обеспечению  гласности  профсоюзной  деятельности  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116625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Алмаагомадова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Фарида Султановна</w:t>
            </w:r>
            <w:bookmarkStart w:id="0" w:name="_GoBack"/>
            <w:bookmarkEnd w:id="0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Уполномоченный  по  делам молодежи  и  наставничества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Витаева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Марем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>Уполномоченный  по  организационно – массовой  и  уставной  работе</w:t>
            </w:r>
          </w:p>
        </w:tc>
      </w:tr>
      <w:tr w:rsidR="00B2184D" w:rsidRPr="00B2184D" w:rsidTr="00B2184D">
        <w:tc>
          <w:tcPr>
            <w:tcW w:w="709" w:type="dxa"/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18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Шахидова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>Абдурашидовна</w:t>
            </w:r>
            <w:proofErr w:type="spellEnd"/>
            <w:r w:rsidRPr="00B218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B2184D" w:rsidRPr="00B2184D" w:rsidRDefault="00B2184D" w:rsidP="002106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84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 по  культурно – массовой  и  оздоровительной  работе  </w:t>
            </w:r>
          </w:p>
        </w:tc>
      </w:tr>
    </w:tbl>
    <w:p w:rsidR="00B2184D" w:rsidRPr="00B2184D" w:rsidRDefault="00B2184D" w:rsidP="00B2184D">
      <w:pPr>
        <w:tabs>
          <w:tab w:val="left" w:pos="6108"/>
        </w:tabs>
        <w:rPr>
          <w:rFonts w:ascii="Times New Roman" w:hAnsi="Times New Roman" w:cs="Times New Roman"/>
          <w:sz w:val="28"/>
          <w:szCs w:val="28"/>
        </w:rPr>
      </w:pPr>
    </w:p>
    <w:p w:rsidR="00B2184D" w:rsidRPr="00B2184D" w:rsidRDefault="00B2184D" w:rsidP="00B2184D">
      <w:pPr>
        <w:rPr>
          <w:rFonts w:ascii="Times New Roman" w:hAnsi="Times New Roman" w:cs="Times New Roman"/>
          <w:sz w:val="28"/>
          <w:szCs w:val="28"/>
        </w:rPr>
      </w:pPr>
    </w:p>
    <w:p w:rsidR="00B2184D" w:rsidRPr="00B2184D" w:rsidRDefault="00B2184D" w:rsidP="00B2184D">
      <w:pPr>
        <w:rPr>
          <w:rFonts w:ascii="Times New Roman" w:hAnsi="Times New Roman" w:cs="Times New Roman"/>
          <w:sz w:val="28"/>
          <w:szCs w:val="28"/>
        </w:rPr>
      </w:pPr>
    </w:p>
    <w:p w:rsidR="00B2184D" w:rsidRPr="00B2184D" w:rsidRDefault="00B2184D" w:rsidP="00B2184D">
      <w:pPr>
        <w:rPr>
          <w:rFonts w:ascii="Times New Roman" w:hAnsi="Times New Roman" w:cs="Times New Roman"/>
          <w:sz w:val="28"/>
          <w:szCs w:val="28"/>
        </w:rPr>
      </w:pPr>
    </w:p>
    <w:p w:rsidR="00EE46F2" w:rsidRPr="00B2184D" w:rsidRDefault="00EE46F2">
      <w:pPr>
        <w:rPr>
          <w:sz w:val="28"/>
          <w:szCs w:val="28"/>
        </w:rPr>
      </w:pPr>
    </w:p>
    <w:sectPr w:rsidR="00EE46F2" w:rsidRPr="00B2184D" w:rsidSect="00B2184D">
      <w:pgSz w:w="11906" w:h="16838"/>
      <w:pgMar w:top="284" w:right="849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4D"/>
    <w:rsid w:val="00035046"/>
    <w:rsid w:val="000870D1"/>
    <w:rsid w:val="00116625"/>
    <w:rsid w:val="001928D9"/>
    <w:rsid w:val="002273D0"/>
    <w:rsid w:val="002B0985"/>
    <w:rsid w:val="00372A10"/>
    <w:rsid w:val="003736C3"/>
    <w:rsid w:val="0048141F"/>
    <w:rsid w:val="006C00FA"/>
    <w:rsid w:val="006C73DA"/>
    <w:rsid w:val="006F6EAC"/>
    <w:rsid w:val="00730273"/>
    <w:rsid w:val="00802CC3"/>
    <w:rsid w:val="008808C7"/>
    <w:rsid w:val="009A1D5B"/>
    <w:rsid w:val="00A27DB5"/>
    <w:rsid w:val="00A85D25"/>
    <w:rsid w:val="00B2184D"/>
    <w:rsid w:val="00B72239"/>
    <w:rsid w:val="00BF329B"/>
    <w:rsid w:val="00C75885"/>
    <w:rsid w:val="00CB6924"/>
    <w:rsid w:val="00CF544B"/>
    <w:rsid w:val="00E954E2"/>
    <w:rsid w:val="00E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8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Решиева Тамара</cp:lastModifiedBy>
  <cp:revision>2</cp:revision>
  <cp:lastPrinted>2016-01-12T12:41:00Z</cp:lastPrinted>
  <dcterms:created xsi:type="dcterms:W3CDTF">2017-10-20T19:01:00Z</dcterms:created>
  <dcterms:modified xsi:type="dcterms:W3CDTF">2017-10-20T19:01:00Z</dcterms:modified>
</cp:coreProperties>
</file>