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A0" w:rsidRPr="00D905F4" w:rsidRDefault="005D23A0" w:rsidP="005D23A0">
      <w:pPr>
        <w:tabs>
          <w:tab w:val="left" w:pos="900"/>
        </w:tabs>
        <w:ind w:left="6120"/>
        <w:jc w:val="both"/>
        <w:rPr>
          <w:caps/>
          <w:sz w:val="28"/>
          <w:szCs w:val="28"/>
        </w:rPr>
      </w:pPr>
      <w:r w:rsidRPr="00D905F4">
        <w:rPr>
          <w:caps/>
          <w:sz w:val="28"/>
          <w:szCs w:val="28"/>
        </w:rPr>
        <w:t>Утвержден</w:t>
      </w:r>
    </w:p>
    <w:p w:rsidR="005D23A0" w:rsidRPr="00D905F4" w:rsidRDefault="005D23A0" w:rsidP="005D23A0">
      <w:pPr>
        <w:tabs>
          <w:tab w:val="left" w:pos="900"/>
        </w:tabs>
        <w:ind w:left="6120"/>
        <w:jc w:val="both"/>
        <w:rPr>
          <w:sz w:val="28"/>
          <w:szCs w:val="28"/>
        </w:rPr>
      </w:pPr>
      <w:r w:rsidRPr="00D905F4">
        <w:rPr>
          <w:sz w:val="28"/>
          <w:szCs w:val="28"/>
        </w:rPr>
        <w:t xml:space="preserve">на </w:t>
      </w:r>
      <w:r w:rsidR="00F967FA" w:rsidRPr="00D905F4">
        <w:rPr>
          <w:sz w:val="28"/>
          <w:szCs w:val="28"/>
        </w:rPr>
        <w:t>профсоюзном собрании</w:t>
      </w:r>
    </w:p>
    <w:p w:rsidR="005D23A0" w:rsidRPr="00D905F4" w:rsidRDefault="005D23A0" w:rsidP="005D23A0">
      <w:pPr>
        <w:tabs>
          <w:tab w:val="left" w:pos="900"/>
        </w:tabs>
        <w:ind w:left="6120"/>
        <w:jc w:val="both"/>
        <w:rPr>
          <w:sz w:val="28"/>
          <w:szCs w:val="28"/>
        </w:rPr>
      </w:pPr>
      <w:r w:rsidRPr="00D905F4">
        <w:rPr>
          <w:sz w:val="28"/>
          <w:szCs w:val="28"/>
        </w:rPr>
        <w:t>«</w:t>
      </w:r>
      <w:r w:rsidR="00D46B66" w:rsidRPr="00D905F4">
        <w:rPr>
          <w:sz w:val="28"/>
          <w:szCs w:val="28"/>
        </w:rPr>
        <w:t>05» 09</w:t>
      </w:r>
      <w:r w:rsidRPr="00D905F4">
        <w:rPr>
          <w:sz w:val="28"/>
          <w:szCs w:val="28"/>
        </w:rPr>
        <w:t>.20</w:t>
      </w:r>
      <w:r w:rsidR="00545FF8">
        <w:rPr>
          <w:sz w:val="28"/>
          <w:szCs w:val="28"/>
        </w:rPr>
        <w:t>17</w:t>
      </w:r>
      <w:r w:rsidRPr="00D905F4">
        <w:rPr>
          <w:sz w:val="28"/>
          <w:szCs w:val="28"/>
        </w:rPr>
        <w:t xml:space="preserve"> г. </w:t>
      </w:r>
    </w:p>
    <w:p w:rsidR="005D23A0" w:rsidRPr="00D905F4" w:rsidRDefault="00D46B66" w:rsidP="005D23A0">
      <w:pPr>
        <w:tabs>
          <w:tab w:val="left" w:pos="900"/>
        </w:tabs>
        <w:ind w:left="6120"/>
        <w:jc w:val="both"/>
        <w:rPr>
          <w:sz w:val="28"/>
          <w:szCs w:val="28"/>
        </w:rPr>
      </w:pPr>
      <w:r w:rsidRPr="00D905F4">
        <w:rPr>
          <w:sz w:val="28"/>
          <w:szCs w:val="28"/>
        </w:rPr>
        <w:t>протокол №</w:t>
      </w:r>
      <w:r w:rsidR="00E0310E" w:rsidRPr="00D905F4">
        <w:rPr>
          <w:sz w:val="28"/>
          <w:szCs w:val="28"/>
        </w:rPr>
        <w:t>____</w:t>
      </w:r>
    </w:p>
    <w:p w:rsidR="005D23A0" w:rsidRPr="00D905F4" w:rsidRDefault="005D23A0" w:rsidP="005D23A0">
      <w:pPr>
        <w:tabs>
          <w:tab w:val="left" w:pos="900"/>
        </w:tabs>
        <w:ind w:left="6120"/>
        <w:jc w:val="both"/>
        <w:rPr>
          <w:sz w:val="28"/>
          <w:szCs w:val="28"/>
        </w:rPr>
      </w:pPr>
    </w:p>
    <w:p w:rsidR="005D23A0" w:rsidRPr="00D905F4" w:rsidRDefault="005D23A0" w:rsidP="006C23D4">
      <w:pPr>
        <w:jc w:val="center"/>
        <w:rPr>
          <w:b/>
          <w:color w:val="FF0000"/>
          <w:sz w:val="28"/>
          <w:szCs w:val="28"/>
        </w:rPr>
      </w:pPr>
      <w:r w:rsidRPr="00D905F4">
        <w:rPr>
          <w:b/>
          <w:color w:val="FF0000"/>
          <w:sz w:val="28"/>
          <w:szCs w:val="28"/>
        </w:rPr>
        <w:t>План</w:t>
      </w:r>
    </w:p>
    <w:p w:rsidR="005D23A0" w:rsidRPr="00D905F4" w:rsidRDefault="005D23A0" w:rsidP="005D23A0">
      <w:pPr>
        <w:jc w:val="center"/>
        <w:rPr>
          <w:b/>
          <w:color w:val="FF0000"/>
          <w:sz w:val="28"/>
          <w:szCs w:val="28"/>
        </w:rPr>
      </w:pPr>
      <w:r w:rsidRPr="00D905F4">
        <w:rPr>
          <w:b/>
          <w:color w:val="FF0000"/>
          <w:sz w:val="28"/>
          <w:szCs w:val="28"/>
        </w:rPr>
        <w:t>работы  первичной профсоюзной организации</w:t>
      </w:r>
    </w:p>
    <w:p w:rsidR="00FD6844" w:rsidRPr="00D905F4" w:rsidRDefault="00FD6844" w:rsidP="005D23A0">
      <w:pPr>
        <w:jc w:val="center"/>
        <w:rPr>
          <w:b/>
          <w:color w:val="FF0000"/>
          <w:sz w:val="28"/>
          <w:szCs w:val="28"/>
        </w:rPr>
      </w:pPr>
      <w:r w:rsidRPr="00D905F4">
        <w:rPr>
          <w:b/>
          <w:color w:val="FF0000"/>
          <w:sz w:val="28"/>
          <w:szCs w:val="28"/>
        </w:rPr>
        <w:t>МБОУ «</w:t>
      </w:r>
      <w:r w:rsidR="005D23A0" w:rsidRPr="00D905F4">
        <w:rPr>
          <w:b/>
          <w:color w:val="FF0000"/>
          <w:sz w:val="28"/>
          <w:szCs w:val="28"/>
        </w:rPr>
        <w:t>СОШ</w:t>
      </w:r>
      <w:r w:rsidRPr="00D905F4">
        <w:rPr>
          <w:b/>
          <w:color w:val="FF0000"/>
          <w:sz w:val="28"/>
          <w:szCs w:val="28"/>
        </w:rPr>
        <w:t xml:space="preserve"> №2 </w:t>
      </w:r>
      <w:proofErr w:type="spellStart"/>
      <w:r w:rsidRPr="00D905F4">
        <w:rPr>
          <w:b/>
          <w:color w:val="FF0000"/>
          <w:sz w:val="28"/>
          <w:szCs w:val="28"/>
        </w:rPr>
        <w:t>с</w:t>
      </w:r>
      <w:proofErr w:type="gramStart"/>
      <w:r w:rsidRPr="00D905F4">
        <w:rPr>
          <w:b/>
          <w:color w:val="FF0000"/>
          <w:sz w:val="28"/>
          <w:szCs w:val="28"/>
        </w:rPr>
        <w:t>.Ц</w:t>
      </w:r>
      <w:proofErr w:type="gramEnd"/>
      <w:r w:rsidRPr="00D905F4">
        <w:rPr>
          <w:b/>
          <w:color w:val="FF0000"/>
          <w:sz w:val="28"/>
          <w:szCs w:val="28"/>
        </w:rPr>
        <w:t>ентора</w:t>
      </w:r>
      <w:proofErr w:type="spellEnd"/>
      <w:r w:rsidRPr="00D905F4">
        <w:rPr>
          <w:b/>
          <w:color w:val="FF0000"/>
          <w:sz w:val="28"/>
          <w:szCs w:val="28"/>
        </w:rPr>
        <w:t>-Юрт</w:t>
      </w:r>
      <w:r w:rsidR="005D23A0" w:rsidRPr="00D905F4">
        <w:rPr>
          <w:b/>
          <w:color w:val="FF0000"/>
          <w:sz w:val="28"/>
          <w:szCs w:val="28"/>
        </w:rPr>
        <w:t xml:space="preserve">» </w:t>
      </w:r>
    </w:p>
    <w:p w:rsidR="005D23A0" w:rsidRPr="00D905F4" w:rsidRDefault="005D23A0" w:rsidP="005D23A0">
      <w:pPr>
        <w:jc w:val="center"/>
        <w:rPr>
          <w:b/>
          <w:color w:val="FF0000"/>
          <w:sz w:val="28"/>
          <w:szCs w:val="28"/>
        </w:rPr>
      </w:pPr>
      <w:r w:rsidRPr="00D905F4">
        <w:rPr>
          <w:b/>
          <w:color w:val="FF0000"/>
          <w:sz w:val="28"/>
          <w:szCs w:val="28"/>
        </w:rPr>
        <w:t xml:space="preserve">Грозненского района </w:t>
      </w:r>
    </w:p>
    <w:p w:rsidR="005D23A0" w:rsidRPr="00D905F4" w:rsidRDefault="005D23A0" w:rsidP="005D23A0">
      <w:pPr>
        <w:tabs>
          <w:tab w:val="left" w:pos="0"/>
        </w:tabs>
        <w:jc w:val="center"/>
        <w:rPr>
          <w:b/>
          <w:color w:val="FF0000"/>
          <w:sz w:val="28"/>
          <w:szCs w:val="28"/>
        </w:rPr>
      </w:pPr>
      <w:r w:rsidRPr="00D905F4">
        <w:rPr>
          <w:b/>
          <w:color w:val="FF0000"/>
          <w:sz w:val="28"/>
          <w:szCs w:val="28"/>
        </w:rPr>
        <w:t xml:space="preserve">на </w:t>
      </w:r>
      <w:r w:rsidR="00F967FA" w:rsidRPr="00D905F4">
        <w:rPr>
          <w:b/>
          <w:color w:val="FF0000"/>
          <w:sz w:val="28"/>
          <w:szCs w:val="28"/>
        </w:rPr>
        <w:t>201</w:t>
      </w:r>
      <w:r w:rsidR="00545FF8">
        <w:rPr>
          <w:b/>
          <w:color w:val="FF0000"/>
          <w:sz w:val="28"/>
          <w:szCs w:val="28"/>
        </w:rPr>
        <w:t>7-18</w:t>
      </w:r>
      <w:r w:rsidRPr="00D905F4">
        <w:rPr>
          <w:b/>
          <w:color w:val="FF0000"/>
          <w:sz w:val="28"/>
          <w:szCs w:val="28"/>
        </w:rPr>
        <w:t xml:space="preserve"> </w:t>
      </w:r>
      <w:proofErr w:type="spellStart"/>
      <w:r w:rsidR="004D200F" w:rsidRPr="00D905F4">
        <w:rPr>
          <w:b/>
          <w:color w:val="FF0000"/>
          <w:sz w:val="28"/>
          <w:szCs w:val="28"/>
        </w:rPr>
        <w:t>уч</w:t>
      </w:r>
      <w:proofErr w:type="gramStart"/>
      <w:r w:rsidR="004D200F" w:rsidRPr="00D905F4">
        <w:rPr>
          <w:b/>
          <w:color w:val="FF0000"/>
          <w:sz w:val="28"/>
          <w:szCs w:val="28"/>
        </w:rPr>
        <w:t>.</w:t>
      </w:r>
      <w:r w:rsidRPr="00D905F4">
        <w:rPr>
          <w:b/>
          <w:color w:val="FF0000"/>
          <w:sz w:val="28"/>
          <w:szCs w:val="28"/>
        </w:rPr>
        <w:t>г</w:t>
      </w:r>
      <w:proofErr w:type="gramEnd"/>
      <w:r w:rsidRPr="00D905F4">
        <w:rPr>
          <w:b/>
          <w:color w:val="FF0000"/>
          <w:sz w:val="28"/>
          <w:szCs w:val="28"/>
        </w:rPr>
        <w:t>од</w:t>
      </w:r>
      <w:proofErr w:type="spellEnd"/>
    </w:p>
    <w:p w:rsidR="00E0310E" w:rsidRPr="00545FF8" w:rsidRDefault="00E0310E" w:rsidP="00D905F4">
      <w:pPr>
        <w:tabs>
          <w:tab w:val="left" w:pos="0"/>
        </w:tabs>
        <w:rPr>
          <w:b/>
          <w:color w:val="FF0000"/>
          <w:sz w:val="28"/>
          <w:szCs w:val="28"/>
        </w:rPr>
      </w:pPr>
    </w:p>
    <w:p w:rsidR="00E0310E" w:rsidRPr="00D905F4" w:rsidRDefault="00E0310E" w:rsidP="005D23A0">
      <w:pPr>
        <w:tabs>
          <w:tab w:val="left" w:pos="0"/>
        </w:tabs>
        <w:jc w:val="center"/>
        <w:rPr>
          <w:b/>
          <w:color w:val="FF0000"/>
          <w:sz w:val="28"/>
          <w:szCs w:val="28"/>
        </w:rPr>
      </w:pPr>
    </w:p>
    <w:p w:rsidR="00E0310E" w:rsidRPr="00D905F4" w:rsidRDefault="00E0310E" w:rsidP="00E0310E">
      <w:pPr>
        <w:pStyle w:val="a6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  <w:r w:rsidRPr="00D905F4">
        <w:rPr>
          <w:rFonts w:ascii="Times New Roman" w:hAnsi="Times New Roman"/>
          <w:b/>
          <w:color w:val="C00000"/>
          <w:sz w:val="28"/>
          <w:szCs w:val="28"/>
          <w:lang w:eastAsia="ru-RU"/>
        </w:rPr>
        <w:t>Задачи:</w:t>
      </w:r>
    </w:p>
    <w:p w:rsidR="00E0310E" w:rsidRPr="00D905F4" w:rsidRDefault="00E0310E" w:rsidP="00E0310E">
      <w:pPr>
        <w:pStyle w:val="a6"/>
        <w:rPr>
          <w:rFonts w:ascii="Times New Roman" w:hAnsi="Times New Roman"/>
          <w:color w:val="002060"/>
          <w:sz w:val="28"/>
          <w:szCs w:val="28"/>
          <w:lang w:eastAsia="ru-RU"/>
        </w:rPr>
      </w:pPr>
      <w:r w:rsidRPr="00D905F4">
        <w:rPr>
          <w:rFonts w:ascii="Times New Roman" w:hAnsi="Times New Roman"/>
          <w:color w:val="002060"/>
          <w:sz w:val="28"/>
          <w:szCs w:val="28"/>
          <w:lang w:eastAsia="ru-RU"/>
        </w:rPr>
        <w:t>- реализация уставных задач профсоюза по представительству и защите социально-трудовых  прав и профессиональных интересов работников школы</w:t>
      </w:r>
    </w:p>
    <w:p w:rsidR="00E0310E" w:rsidRPr="00D905F4" w:rsidRDefault="00E0310E" w:rsidP="00E0310E">
      <w:pPr>
        <w:pStyle w:val="a6"/>
        <w:rPr>
          <w:rFonts w:ascii="Times New Roman" w:hAnsi="Times New Roman"/>
          <w:color w:val="002060"/>
          <w:sz w:val="28"/>
          <w:szCs w:val="28"/>
          <w:lang w:eastAsia="ru-RU"/>
        </w:rPr>
      </w:pPr>
      <w:r w:rsidRPr="00D905F4">
        <w:rPr>
          <w:rFonts w:ascii="Times New Roman" w:hAnsi="Times New Roman"/>
          <w:color w:val="002060"/>
          <w:sz w:val="28"/>
          <w:szCs w:val="28"/>
          <w:lang w:eastAsia="ru-RU"/>
        </w:rPr>
        <w:t>- профсоюзный контроль соблюдения в школе законодательства о труде и охраны труда</w:t>
      </w:r>
    </w:p>
    <w:p w:rsidR="00E0310E" w:rsidRPr="00D905F4" w:rsidRDefault="00E0310E" w:rsidP="00E0310E">
      <w:pPr>
        <w:pStyle w:val="a6"/>
        <w:rPr>
          <w:rFonts w:ascii="Times New Roman" w:hAnsi="Times New Roman"/>
          <w:color w:val="002060"/>
          <w:sz w:val="28"/>
          <w:szCs w:val="28"/>
          <w:lang w:eastAsia="ru-RU"/>
        </w:rPr>
      </w:pPr>
      <w:r w:rsidRPr="00D905F4">
        <w:rPr>
          <w:rFonts w:ascii="Times New Roman" w:hAnsi="Times New Roman"/>
          <w:color w:val="002060"/>
          <w:sz w:val="28"/>
          <w:szCs w:val="28"/>
          <w:lang w:eastAsia="ru-RU"/>
        </w:rPr>
        <w:t>- укрепление здоровья и повышение жизненного уровня работников</w:t>
      </w:r>
    </w:p>
    <w:p w:rsidR="00E0310E" w:rsidRPr="00D905F4" w:rsidRDefault="00E0310E" w:rsidP="00E0310E">
      <w:pPr>
        <w:pStyle w:val="a6"/>
        <w:rPr>
          <w:rFonts w:ascii="Times New Roman" w:hAnsi="Times New Roman"/>
          <w:color w:val="002060"/>
          <w:sz w:val="28"/>
          <w:szCs w:val="28"/>
          <w:lang w:eastAsia="ru-RU"/>
        </w:rPr>
      </w:pPr>
      <w:r w:rsidRPr="00D905F4">
        <w:rPr>
          <w:rFonts w:ascii="Times New Roman" w:hAnsi="Times New Roman"/>
          <w:color w:val="002060"/>
          <w:sz w:val="28"/>
          <w:szCs w:val="28"/>
          <w:lang w:eastAsia="ru-RU"/>
        </w:rPr>
        <w:t>- информационное обеспечение членов Профсоюза, разъяснение мер, принимаемых Профсоюзом по реализации уставных целей и задач</w:t>
      </w:r>
    </w:p>
    <w:p w:rsidR="00E0310E" w:rsidRPr="00D905F4" w:rsidRDefault="00E0310E" w:rsidP="00E0310E">
      <w:pPr>
        <w:pStyle w:val="a6"/>
        <w:rPr>
          <w:rFonts w:ascii="Times New Roman" w:hAnsi="Times New Roman"/>
          <w:color w:val="002060"/>
          <w:sz w:val="28"/>
          <w:szCs w:val="28"/>
          <w:lang w:eastAsia="ru-RU"/>
        </w:rPr>
      </w:pPr>
      <w:r w:rsidRPr="00D905F4">
        <w:rPr>
          <w:rFonts w:ascii="Times New Roman" w:hAnsi="Times New Roman"/>
          <w:color w:val="002060"/>
          <w:sz w:val="28"/>
          <w:szCs w:val="28"/>
          <w:lang w:eastAsia="ru-RU"/>
        </w:rPr>
        <w:t>- создание условий, обеспечивающих вовлечение членов Профсоюза в профсоюзную работу</w:t>
      </w:r>
    </w:p>
    <w:p w:rsidR="005D23A0" w:rsidRPr="00D905F4" w:rsidRDefault="00E0310E" w:rsidP="00977424">
      <w:pPr>
        <w:pStyle w:val="a6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D905F4">
        <w:rPr>
          <w:rFonts w:ascii="Times New Roman" w:hAnsi="Times New Roman"/>
          <w:color w:val="002060"/>
          <w:sz w:val="28"/>
          <w:szCs w:val="28"/>
          <w:lang w:eastAsia="ru-RU"/>
        </w:rPr>
        <w:t>- организация приема в Профсоюз и учет членов профсоюза, осуществление организационных мероприятий по повышению мотивации профсоюзного членства</w:t>
      </w:r>
      <w:r w:rsidR="00977424" w:rsidRPr="00D905F4">
        <w:rPr>
          <w:rFonts w:ascii="Times New Roman" w:hAnsi="Times New Roman"/>
          <w:color w:val="002060"/>
          <w:sz w:val="28"/>
          <w:szCs w:val="28"/>
          <w:lang w:eastAsia="ru-RU"/>
        </w:rPr>
        <w:t>.</w:t>
      </w:r>
      <w:r w:rsidR="005D23A0" w:rsidRPr="00D905F4">
        <w:rPr>
          <w:rFonts w:ascii="Times New Roman" w:hAnsi="Times New Roman"/>
          <w:b/>
          <w:i/>
          <w:color w:val="002060"/>
          <w:sz w:val="28"/>
          <w:szCs w:val="28"/>
        </w:rPr>
        <w:tab/>
      </w:r>
    </w:p>
    <w:p w:rsidR="00D905F4" w:rsidRPr="00D905F4" w:rsidRDefault="00D905F4" w:rsidP="00977424">
      <w:pPr>
        <w:pStyle w:val="a6"/>
        <w:rPr>
          <w:rFonts w:ascii="Times New Roman" w:hAnsi="Times New Roman"/>
          <w:color w:val="002060"/>
          <w:sz w:val="28"/>
          <w:szCs w:val="28"/>
          <w:lang w:eastAsia="ru-RU"/>
        </w:rPr>
      </w:pPr>
    </w:p>
    <w:tbl>
      <w:tblPr>
        <w:tblW w:w="11346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41"/>
        <w:gridCol w:w="1522"/>
        <w:gridCol w:w="4683"/>
      </w:tblGrid>
      <w:tr w:rsidR="00D905F4" w:rsidRPr="00D905F4" w:rsidTr="00545FF8">
        <w:trPr>
          <w:trHeight w:val="460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F4" w:rsidRPr="00D905F4" w:rsidRDefault="00D905F4" w:rsidP="009508FB">
            <w:pPr>
              <w:spacing w:before="100" w:beforeAutospacing="1" w:after="100" w:afterAutospacing="1"/>
              <w:rPr>
                <w:color w:val="C00000"/>
                <w:sz w:val="28"/>
                <w:szCs w:val="28"/>
              </w:rPr>
            </w:pPr>
            <w:r w:rsidRPr="00D905F4">
              <w:rPr>
                <w:b/>
                <w:color w:val="C00000"/>
                <w:sz w:val="28"/>
                <w:szCs w:val="28"/>
              </w:rPr>
              <w:t>Мероприятия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F4" w:rsidRPr="00D905F4" w:rsidRDefault="00D905F4" w:rsidP="009508FB">
            <w:pPr>
              <w:spacing w:before="100" w:beforeAutospacing="1" w:after="100" w:afterAutospacing="1"/>
              <w:rPr>
                <w:color w:val="C00000"/>
                <w:sz w:val="28"/>
                <w:szCs w:val="28"/>
              </w:rPr>
            </w:pPr>
            <w:r w:rsidRPr="00D905F4">
              <w:rPr>
                <w:b/>
                <w:color w:val="C00000"/>
                <w:sz w:val="28"/>
                <w:szCs w:val="28"/>
              </w:rPr>
              <w:t>Сроки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F4" w:rsidRPr="00D905F4" w:rsidRDefault="00D905F4" w:rsidP="009508FB">
            <w:pPr>
              <w:spacing w:before="100" w:beforeAutospacing="1" w:after="100" w:afterAutospacing="1"/>
              <w:rPr>
                <w:color w:val="C00000"/>
                <w:sz w:val="28"/>
                <w:szCs w:val="28"/>
              </w:rPr>
            </w:pPr>
            <w:r w:rsidRPr="00D905F4">
              <w:rPr>
                <w:b/>
                <w:color w:val="C00000"/>
                <w:sz w:val="28"/>
                <w:szCs w:val="28"/>
              </w:rPr>
              <w:t>Ответственный</w:t>
            </w:r>
          </w:p>
        </w:tc>
      </w:tr>
      <w:tr w:rsidR="00D905F4" w:rsidRPr="00D905F4" w:rsidTr="00545FF8">
        <w:trPr>
          <w:trHeight w:val="460"/>
        </w:trPr>
        <w:tc>
          <w:tcPr>
            <w:tcW w:w="1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F4" w:rsidRPr="00D905F4" w:rsidRDefault="00D905F4" w:rsidP="009508FB">
            <w:pPr>
              <w:spacing w:before="100" w:beforeAutospacing="1" w:after="100" w:afterAutospacing="1"/>
              <w:jc w:val="center"/>
              <w:rPr>
                <w:color w:val="C00000"/>
                <w:sz w:val="28"/>
                <w:szCs w:val="28"/>
              </w:rPr>
            </w:pPr>
            <w:r w:rsidRPr="00D905F4">
              <w:rPr>
                <w:b/>
                <w:color w:val="C00000"/>
                <w:spacing w:val="2"/>
                <w:sz w:val="28"/>
                <w:szCs w:val="28"/>
                <w:lang w:val="en-US"/>
              </w:rPr>
              <w:t xml:space="preserve">I. </w:t>
            </w:r>
            <w:r w:rsidRPr="00D905F4">
              <w:rPr>
                <w:b/>
                <w:color w:val="C00000"/>
                <w:spacing w:val="2"/>
                <w:sz w:val="28"/>
                <w:szCs w:val="28"/>
              </w:rPr>
              <w:t>Профсоюзные собрания</w:t>
            </w:r>
          </w:p>
        </w:tc>
      </w:tr>
      <w:tr w:rsidR="00D905F4" w:rsidRPr="00D905F4" w:rsidTr="00545FF8">
        <w:trPr>
          <w:trHeight w:val="460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F4" w:rsidRPr="00D905F4" w:rsidRDefault="00D905F4" w:rsidP="00D905F4">
            <w:pPr>
              <w:pStyle w:val="a3"/>
              <w:numPr>
                <w:ilvl w:val="0"/>
                <w:numId w:val="8"/>
              </w:numPr>
              <w:spacing w:after="200" w:line="276" w:lineRule="auto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О вступлении в Чеченскую республиканскую организацию Профсоюза работников народного образования РФ.</w:t>
            </w:r>
          </w:p>
          <w:p w:rsidR="00D905F4" w:rsidRPr="00D905F4" w:rsidRDefault="00D905F4" w:rsidP="00D905F4">
            <w:pPr>
              <w:pStyle w:val="a3"/>
              <w:numPr>
                <w:ilvl w:val="0"/>
                <w:numId w:val="8"/>
              </w:numPr>
              <w:spacing w:after="200" w:line="276" w:lineRule="auto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Утверждение плана работы на 2016-17 уч. год</w:t>
            </w:r>
            <w:proofErr w:type="gramStart"/>
            <w:r w:rsidRPr="00D905F4">
              <w:rPr>
                <w:color w:val="002060"/>
                <w:sz w:val="28"/>
                <w:szCs w:val="28"/>
              </w:rPr>
              <w:t xml:space="preserve"> .</w:t>
            </w:r>
            <w:proofErr w:type="gramEnd"/>
            <w:r w:rsidRPr="00D905F4">
              <w:rPr>
                <w:color w:val="002060"/>
                <w:sz w:val="28"/>
                <w:szCs w:val="28"/>
              </w:rPr>
              <w:t xml:space="preserve">   </w:t>
            </w:r>
          </w:p>
          <w:p w:rsidR="00D905F4" w:rsidRPr="00D905F4" w:rsidRDefault="00D905F4" w:rsidP="00D905F4">
            <w:pPr>
              <w:pStyle w:val="a3"/>
              <w:numPr>
                <w:ilvl w:val="0"/>
                <w:numId w:val="8"/>
              </w:numPr>
              <w:spacing w:after="200" w:line="276" w:lineRule="auto"/>
              <w:rPr>
                <w:rFonts w:eastAsiaTheme="minorHAnsi"/>
                <w:color w:val="002060"/>
                <w:sz w:val="28"/>
                <w:szCs w:val="28"/>
                <w:lang w:eastAsia="en-US"/>
              </w:rPr>
            </w:pPr>
            <w:r w:rsidRPr="00D905F4">
              <w:rPr>
                <w:color w:val="002060"/>
                <w:sz w:val="28"/>
                <w:szCs w:val="28"/>
              </w:rPr>
              <w:t>Принятие коллективного договора  на 2016-2019гг.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F4" w:rsidRPr="00D905F4" w:rsidRDefault="00545FF8" w:rsidP="009508FB">
            <w:pPr>
              <w:spacing w:before="100" w:beforeAutospacing="1" w:after="100" w:afterAutospacing="1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pacing w:val="-4"/>
                <w:sz w:val="28"/>
                <w:szCs w:val="28"/>
              </w:rPr>
              <w:t xml:space="preserve">Сентябрь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F4" w:rsidRPr="00D905F4" w:rsidRDefault="00D905F4" w:rsidP="009508FB">
            <w:pPr>
              <w:spacing w:before="100" w:beforeAutospacing="1" w:after="100" w:afterAutospacing="1"/>
              <w:ind w:right="-108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pacing w:val="-3"/>
                <w:sz w:val="28"/>
                <w:szCs w:val="28"/>
              </w:rPr>
              <w:t>Председатель ПО, профком</w:t>
            </w:r>
          </w:p>
        </w:tc>
      </w:tr>
      <w:tr w:rsidR="00D905F4" w:rsidRPr="00D905F4" w:rsidTr="00545FF8">
        <w:trPr>
          <w:trHeight w:val="460"/>
        </w:trPr>
        <w:tc>
          <w:tcPr>
            <w:tcW w:w="1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F4" w:rsidRPr="00D905F4" w:rsidRDefault="00D905F4" w:rsidP="009508FB">
            <w:pPr>
              <w:shd w:val="clear" w:color="auto" w:fill="FFFFFF"/>
              <w:spacing w:before="100" w:beforeAutospacing="1" w:after="100" w:afterAutospacing="1"/>
              <w:ind w:right="-108"/>
              <w:jc w:val="center"/>
              <w:rPr>
                <w:color w:val="C00000"/>
                <w:sz w:val="28"/>
                <w:szCs w:val="28"/>
              </w:rPr>
            </w:pPr>
            <w:r w:rsidRPr="00D905F4">
              <w:rPr>
                <w:b/>
                <w:color w:val="C00000"/>
                <w:spacing w:val="3"/>
                <w:sz w:val="28"/>
                <w:szCs w:val="28"/>
                <w:lang w:val="en-US"/>
              </w:rPr>
              <w:t xml:space="preserve">II. </w:t>
            </w:r>
            <w:r w:rsidRPr="00D905F4">
              <w:rPr>
                <w:b/>
                <w:color w:val="C00000"/>
                <w:spacing w:val="3"/>
                <w:sz w:val="28"/>
                <w:szCs w:val="28"/>
              </w:rPr>
              <w:t>Заседания профкома</w:t>
            </w:r>
          </w:p>
        </w:tc>
      </w:tr>
      <w:tr w:rsidR="00D905F4" w:rsidRPr="00D905F4" w:rsidTr="00545FF8">
        <w:trPr>
          <w:trHeight w:val="460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F4" w:rsidRPr="00D905F4" w:rsidRDefault="00D905F4" w:rsidP="009508FB">
            <w:pPr>
              <w:pStyle w:val="1"/>
              <w:ind w:left="0" w:right="-86" w:firstLine="0"/>
              <w:jc w:val="both"/>
              <w:rPr>
                <w:rFonts w:ascii="Times New Roman" w:hAnsi="Times New Roman"/>
                <w:b w:val="0"/>
                <w:color w:val="002060"/>
                <w:sz w:val="28"/>
                <w:szCs w:val="28"/>
              </w:rPr>
            </w:pPr>
            <w:r w:rsidRPr="00D905F4">
              <w:rPr>
                <w:rFonts w:ascii="Times New Roman" w:hAnsi="Times New Roman"/>
                <w:b w:val="0"/>
                <w:color w:val="002060"/>
                <w:sz w:val="28"/>
                <w:szCs w:val="28"/>
              </w:rPr>
              <w:t xml:space="preserve">1. Обсуждение плана работы профкома на 2016-2017 </w:t>
            </w:r>
            <w:proofErr w:type="spellStart"/>
            <w:r w:rsidRPr="00D905F4">
              <w:rPr>
                <w:rFonts w:ascii="Times New Roman" w:hAnsi="Times New Roman"/>
                <w:b w:val="0"/>
                <w:color w:val="002060"/>
                <w:sz w:val="28"/>
                <w:szCs w:val="28"/>
              </w:rPr>
              <w:t>уч</w:t>
            </w:r>
            <w:proofErr w:type="gramStart"/>
            <w:r w:rsidRPr="00D905F4">
              <w:rPr>
                <w:rFonts w:ascii="Times New Roman" w:hAnsi="Times New Roman"/>
                <w:b w:val="0"/>
                <w:color w:val="002060"/>
                <w:sz w:val="28"/>
                <w:szCs w:val="28"/>
              </w:rPr>
              <w:t>.г</w:t>
            </w:r>
            <w:proofErr w:type="gramEnd"/>
            <w:r w:rsidRPr="00D905F4">
              <w:rPr>
                <w:rFonts w:ascii="Times New Roman" w:hAnsi="Times New Roman"/>
                <w:b w:val="0"/>
                <w:color w:val="002060"/>
                <w:sz w:val="28"/>
                <w:szCs w:val="28"/>
              </w:rPr>
              <w:t>од</w:t>
            </w:r>
            <w:proofErr w:type="spellEnd"/>
            <w:r w:rsidRPr="00D905F4">
              <w:rPr>
                <w:rFonts w:ascii="Times New Roman" w:hAnsi="Times New Roman"/>
                <w:b w:val="0"/>
                <w:color w:val="002060"/>
                <w:sz w:val="28"/>
                <w:szCs w:val="28"/>
              </w:rPr>
              <w:t>.</w:t>
            </w:r>
          </w:p>
          <w:p w:rsidR="00D905F4" w:rsidRPr="00D905F4" w:rsidRDefault="00D905F4" w:rsidP="009508FB">
            <w:pPr>
              <w:pStyle w:val="1"/>
              <w:ind w:left="0" w:right="-86" w:firstLine="0"/>
              <w:jc w:val="both"/>
              <w:rPr>
                <w:rFonts w:ascii="Times New Roman" w:hAnsi="Times New Roman"/>
                <w:b w:val="0"/>
                <w:color w:val="002060"/>
                <w:sz w:val="28"/>
                <w:szCs w:val="28"/>
              </w:rPr>
            </w:pPr>
            <w:r w:rsidRPr="00D905F4">
              <w:rPr>
                <w:rFonts w:ascii="Times New Roman" w:hAnsi="Times New Roman"/>
                <w:b w:val="0"/>
                <w:color w:val="002060"/>
                <w:sz w:val="28"/>
                <w:szCs w:val="28"/>
              </w:rPr>
              <w:t>2. О согласовании  тарификации работников ОУ</w:t>
            </w:r>
          </w:p>
          <w:p w:rsidR="00D905F4" w:rsidRPr="00D905F4" w:rsidRDefault="00D905F4" w:rsidP="009508FB">
            <w:pPr>
              <w:pStyle w:val="1"/>
              <w:ind w:left="0" w:right="-86" w:firstLine="0"/>
              <w:jc w:val="both"/>
              <w:rPr>
                <w:rFonts w:ascii="Times New Roman" w:hAnsi="Times New Roman"/>
                <w:b w:val="0"/>
                <w:color w:val="002060"/>
                <w:sz w:val="28"/>
                <w:szCs w:val="28"/>
              </w:rPr>
            </w:pPr>
            <w:r w:rsidRPr="00D905F4">
              <w:rPr>
                <w:rFonts w:ascii="Times New Roman" w:hAnsi="Times New Roman"/>
                <w:b w:val="0"/>
                <w:color w:val="002060"/>
                <w:sz w:val="28"/>
                <w:szCs w:val="28"/>
              </w:rPr>
              <w:t>3. О согласовании инструкций по охране труда</w:t>
            </w:r>
          </w:p>
          <w:p w:rsidR="00D905F4" w:rsidRPr="00D905F4" w:rsidRDefault="00D905F4" w:rsidP="009508FB">
            <w:pPr>
              <w:pStyle w:val="1"/>
              <w:ind w:left="0" w:right="-86" w:firstLine="0"/>
              <w:jc w:val="both"/>
              <w:rPr>
                <w:rFonts w:ascii="Times New Roman" w:hAnsi="Times New Roman"/>
                <w:b w:val="0"/>
                <w:color w:val="002060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F4" w:rsidRPr="00D905F4" w:rsidRDefault="00D905F4" w:rsidP="009508FB">
            <w:pPr>
              <w:shd w:val="clear" w:color="auto" w:fill="FFFFFF"/>
              <w:spacing w:before="100" w:beforeAutospacing="1" w:after="100" w:afterAutospacing="1"/>
              <w:ind w:firstLine="4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pacing w:val="-4"/>
                <w:sz w:val="28"/>
                <w:szCs w:val="28"/>
              </w:rPr>
              <w:t xml:space="preserve">Сентябрь 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F4" w:rsidRPr="00D905F4" w:rsidRDefault="00D905F4" w:rsidP="009508FB">
            <w:pPr>
              <w:shd w:val="clear" w:color="auto" w:fill="FFFFFF"/>
              <w:spacing w:before="100" w:beforeAutospacing="1" w:after="100" w:afterAutospacing="1"/>
              <w:ind w:right="-108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pacing w:val="-3"/>
                <w:sz w:val="28"/>
                <w:szCs w:val="28"/>
              </w:rPr>
              <w:t>Председатель ПО, профком</w:t>
            </w:r>
          </w:p>
        </w:tc>
      </w:tr>
      <w:tr w:rsidR="00D905F4" w:rsidRPr="00D905F4" w:rsidTr="00545FF8">
        <w:trPr>
          <w:trHeight w:val="1221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F4" w:rsidRPr="00D905F4" w:rsidRDefault="00D905F4" w:rsidP="00D905F4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ind w:left="0" w:firstLine="0"/>
              <w:jc w:val="both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lastRenderedPageBreak/>
              <w:t>О работе профсоюзной организации школы за уплатой, распределением и учетом членских профсоюзных взносов.</w:t>
            </w:r>
          </w:p>
          <w:p w:rsidR="00D905F4" w:rsidRPr="00D905F4" w:rsidRDefault="00D905F4" w:rsidP="00D905F4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ind w:left="0" w:firstLine="0"/>
              <w:jc w:val="both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Празднование Дня учителя.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F4" w:rsidRPr="00D905F4" w:rsidRDefault="00D905F4" w:rsidP="009508FB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pacing w:val="-4"/>
                <w:sz w:val="28"/>
                <w:szCs w:val="28"/>
              </w:rPr>
              <w:t>Октябрь</w:t>
            </w:r>
            <w:r w:rsidRPr="00D905F4">
              <w:rPr>
                <w:color w:val="002060"/>
                <w:sz w:val="28"/>
                <w:szCs w:val="28"/>
              </w:rPr>
              <w:t xml:space="preserve"> </w:t>
            </w:r>
          </w:p>
          <w:p w:rsidR="00D905F4" w:rsidRPr="00D905F4" w:rsidRDefault="00D905F4" w:rsidP="009508FB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F4" w:rsidRPr="00D905F4" w:rsidRDefault="00D905F4" w:rsidP="009508FB">
            <w:pPr>
              <w:shd w:val="clear" w:color="auto" w:fill="FFFFFF"/>
              <w:spacing w:before="100" w:beforeAutospacing="1" w:after="100" w:afterAutospacing="1"/>
              <w:ind w:right="-108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pacing w:val="-3"/>
                <w:sz w:val="28"/>
                <w:szCs w:val="28"/>
              </w:rPr>
              <w:t>Председатель ПО, профком</w:t>
            </w:r>
          </w:p>
        </w:tc>
      </w:tr>
      <w:tr w:rsidR="00D905F4" w:rsidRPr="00D905F4" w:rsidTr="00545FF8">
        <w:trPr>
          <w:trHeight w:val="460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F4" w:rsidRPr="00D905F4" w:rsidRDefault="00D905F4" w:rsidP="00D905F4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  <w:ind w:left="0" w:firstLine="0"/>
              <w:jc w:val="both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 xml:space="preserve">Об утверждении социального паспорта организации. </w:t>
            </w:r>
          </w:p>
          <w:p w:rsidR="00D905F4" w:rsidRPr="00D905F4" w:rsidRDefault="00D905F4" w:rsidP="00D905F4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  <w:ind w:left="0" w:firstLine="0"/>
              <w:jc w:val="both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 xml:space="preserve">О </w:t>
            </w:r>
            <w:proofErr w:type="gramStart"/>
            <w:r w:rsidRPr="00D905F4">
              <w:rPr>
                <w:color w:val="002060"/>
                <w:sz w:val="28"/>
                <w:szCs w:val="28"/>
              </w:rPr>
              <w:t>контроле за</w:t>
            </w:r>
            <w:proofErr w:type="gramEnd"/>
            <w:r w:rsidRPr="00D905F4">
              <w:rPr>
                <w:color w:val="002060"/>
                <w:sz w:val="28"/>
                <w:szCs w:val="28"/>
              </w:rPr>
              <w:t xml:space="preserve"> заключением трудовых договоров.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F4" w:rsidRPr="00D905F4" w:rsidRDefault="00D905F4" w:rsidP="009508FB">
            <w:pPr>
              <w:shd w:val="clear" w:color="auto" w:fill="FFFFFF"/>
              <w:spacing w:before="100" w:beforeAutospacing="1" w:after="100" w:afterAutospacing="1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pacing w:val="-4"/>
                <w:sz w:val="28"/>
                <w:szCs w:val="28"/>
              </w:rPr>
              <w:t>Ноябрь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F4" w:rsidRPr="00D905F4" w:rsidRDefault="00D905F4" w:rsidP="009508FB">
            <w:pPr>
              <w:shd w:val="clear" w:color="auto" w:fill="FFFFFF"/>
              <w:spacing w:before="100" w:beforeAutospacing="1" w:after="100" w:afterAutospacing="1"/>
              <w:ind w:right="-108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pacing w:val="-3"/>
                <w:sz w:val="28"/>
                <w:szCs w:val="28"/>
              </w:rPr>
              <w:t>Председатель ПО, профком</w:t>
            </w:r>
          </w:p>
        </w:tc>
      </w:tr>
      <w:tr w:rsidR="00D905F4" w:rsidRPr="00D905F4" w:rsidTr="00545FF8">
        <w:trPr>
          <w:trHeight w:val="460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F4" w:rsidRPr="00D905F4" w:rsidRDefault="00D905F4" w:rsidP="00D905F4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Об итогах проверки личных дел и правильности заполнения трудовых книжек работников школы.</w:t>
            </w:r>
          </w:p>
          <w:p w:rsidR="00D905F4" w:rsidRPr="00D905F4" w:rsidRDefault="00D905F4" w:rsidP="00D905F4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Анализ работы с заявлениями и обращениями членов профсоюза.</w:t>
            </w:r>
          </w:p>
          <w:p w:rsidR="00D905F4" w:rsidRPr="00D905F4" w:rsidRDefault="00D905F4" w:rsidP="00D905F4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О подготовке к Новому Году.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F4" w:rsidRPr="00D905F4" w:rsidRDefault="00D905F4" w:rsidP="009508FB">
            <w:pPr>
              <w:shd w:val="clear" w:color="auto" w:fill="FFFFFF"/>
              <w:spacing w:before="100" w:beforeAutospacing="1" w:after="100" w:afterAutospacing="1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pacing w:val="-5"/>
                <w:sz w:val="28"/>
                <w:szCs w:val="28"/>
              </w:rPr>
              <w:t>Декабрь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F4" w:rsidRPr="00D905F4" w:rsidRDefault="00D905F4" w:rsidP="009508FB">
            <w:pPr>
              <w:shd w:val="clear" w:color="auto" w:fill="FFFFFF"/>
              <w:ind w:left="34" w:right="-108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pacing w:val="-3"/>
                <w:sz w:val="28"/>
                <w:szCs w:val="28"/>
              </w:rPr>
              <w:t>Председатель ПО, профком</w:t>
            </w:r>
          </w:p>
        </w:tc>
      </w:tr>
      <w:tr w:rsidR="00D905F4" w:rsidRPr="00D905F4" w:rsidTr="00545FF8">
        <w:trPr>
          <w:trHeight w:val="460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F4" w:rsidRPr="00D905F4" w:rsidRDefault="00D905F4" w:rsidP="00D905F4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pacing w:val="1"/>
                <w:sz w:val="28"/>
                <w:szCs w:val="28"/>
              </w:rPr>
              <w:t>О работе школьного профсоюзного сайта.</w:t>
            </w:r>
          </w:p>
          <w:p w:rsidR="00D905F4" w:rsidRPr="00D905F4" w:rsidRDefault="00D905F4" w:rsidP="00D905F4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pacing w:val="-1"/>
                <w:sz w:val="28"/>
                <w:szCs w:val="28"/>
              </w:rPr>
              <w:t xml:space="preserve">О проведении мероприятий, посвященных </w:t>
            </w:r>
            <w:r w:rsidRPr="00D905F4">
              <w:rPr>
                <w:color w:val="002060"/>
                <w:spacing w:val="-2"/>
                <w:sz w:val="28"/>
                <w:szCs w:val="28"/>
              </w:rPr>
              <w:t>празднику Дню 8 марта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F4" w:rsidRPr="00D905F4" w:rsidRDefault="00D905F4" w:rsidP="009508FB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pacing w:val="-4"/>
                <w:sz w:val="28"/>
                <w:szCs w:val="28"/>
              </w:rPr>
              <w:t>Февраль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F4" w:rsidRPr="00D905F4" w:rsidRDefault="00D905F4" w:rsidP="009508FB">
            <w:pPr>
              <w:shd w:val="clear" w:color="auto" w:fill="FFFFFF"/>
              <w:ind w:left="34" w:right="-108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pacing w:val="-3"/>
                <w:sz w:val="28"/>
                <w:szCs w:val="28"/>
              </w:rPr>
              <w:t>Председатель ПО, профком</w:t>
            </w:r>
          </w:p>
        </w:tc>
      </w:tr>
      <w:tr w:rsidR="00D905F4" w:rsidRPr="00D905F4" w:rsidTr="00545FF8">
        <w:trPr>
          <w:trHeight w:val="460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F4" w:rsidRPr="00D905F4" w:rsidRDefault="00D905F4" w:rsidP="00D905F4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О выполнении коллективного договора.</w:t>
            </w:r>
          </w:p>
          <w:p w:rsidR="00D905F4" w:rsidRPr="00D905F4" w:rsidRDefault="00D905F4" w:rsidP="00D905F4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pacing w:val="-2"/>
                <w:sz w:val="28"/>
                <w:szCs w:val="28"/>
              </w:rPr>
              <w:t xml:space="preserve">О правильности начисления зарплаты. </w:t>
            </w:r>
          </w:p>
          <w:p w:rsidR="00D905F4" w:rsidRPr="00D905F4" w:rsidRDefault="00D905F4" w:rsidP="00D905F4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pacing w:val="-1"/>
                <w:sz w:val="28"/>
                <w:szCs w:val="28"/>
              </w:rPr>
              <w:t xml:space="preserve">О проведении </w:t>
            </w:r>
            <w:r w:rsidRPr="00D905F4">
              <w:rPr>
                <w:color w:val="002060"/>
                <w:spacing w:val="-2"/>
                <w:sz w:val="28"/>
                <w:szCs w:val="28"/>
              </w:rPr>
              <w:t>Дня здоровья</w:t>
            </w:r>
            <w:r w:rsidRPr="00D905F4">
              <w:rPr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F4" w:rsidRPr="00D905F4" w:rsidRDefault="00D905F4" w:rsidP="009508FB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pacing w:val="-4"/>
                <w:sz w:val="28"/>
                <w:szCs w:val="28"/>
              </w:rPr>
              <w:t xml:space="preserve">Март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F4" w:rsidRPr="00D905F4" w:rsidRDefault="00D905F4" w:rsidP="009508FB">
            <w:pPr>
              <w:shd w:val="clear" w:color="auto" w:fill="FFFFFF"/>
              <w:ind w:left="34" w:right="-108" w:hanging="34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pacing w:val="-3"/>
                <w:sz w:val="28"/>
                <w:szCs w:val="28"/>
              </w:rPr>
              <w:t>Председатель ПО, профком</w:t>
            </w:r>
          </w:p>
        </w:tc>
      </w:tr>
      <w:tr w:rsidR="00D905F4" w:rsidRPr="00D905F4" w:rsidTr="00545FF8">
        <w:trPr>
          <w:trHeight w:val="460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F4" w:rsidRPr="00D905F4" w:rsidRDefault="00D905F4" w:rsidP="00D905F4">
            <w:pPr>
              <w:pStyle w:val="a3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 xml:space="preserve">Об итогах проверки правильности оформления </w:t>
            </w:r>
            <w:r w:rsidRPr="00D905F4">
              <w:rPr>
                <w:color w:val="002060"/>
                <w:spacing w:val="-2"/>
                <w:sz w:val="28"/>
                <w:szCs w:val="28"/>
              </w:rPr>
              <w:t xml:space="preserve">личных дел и </w:t>
            </w:r>
            <w:r w:rsidRPr="00D905F4">
              <w:rPr>
                <w:color w:val="002060"/>
                <w:sz w:val="28"/>
                <w:szCs w:val="28"/>
              </w:rPr>
              <w:t>трудовых книжек</w:t>
            </w:r>
            <w:r w:rsidRPr="00D905F4">
              <w:rPr>
                <w:color w:val="002060"/>
                <w:spacing w:val="-2"/>
                <w:sz w:val="28"/>
                <w:szCs w:val="28"/>
              </w:rPr>
              <w:t xml:space="preserve"> работников</w:t>
            </w:r>
            <w:r w:rsidRPr="00D905F4">
              <w:rPr>
                <w:color w:val="002060"/>
                <w:sz w:val="28"/>
                <w:szCs w:val="28"/>
              </w:rPr>
              <w:t xml:space="preserve">.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F4" w:rsidRPr="00D905F4" w:rsidRDefault="00D905F4" w:rsidP="009508FB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pacing w:val="-6"/>
                <w:sz w:val="28"/>
                <w:szCs w:val="28"/>
              </w:rPr>
              <w:t>Апрель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F4" w:rsidRPr="00D905F4" w:rsidRDefault="00D905F4" w:rsidP="009508FB">
            <w:pPr>
              <w:shd w:val="clear" w:color="auto" w:fill="FFFFFF"/>
              <w:spacing w:before="100" w:beforeAutospacing="1" w:after="100" w:afterAutospacing="1"/>
              <w:ind w:right="-108"/>
              <w:jc w:val="center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pacing w:val="-3"/>
                <w:sz w:val="28"/>
                <w:szCs w:val="28"/>
              </w:rPr>
              <w:t>Председатель ПО, профком</w:t>
            </w:r>
          </w:p>
        </w:tc>
      </w:tr>
      <w:tr w:rsidR="00D905F4" w:rsidRPr="00D905F4" w:rsidTr="00545FF8">
        <w:trPr>
          <w:trHeight w:val="1965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5F4" w:rsidRPr="00D905F4" w:rsidRDefault="00D905F4" w:rsidP="00D905F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 xml:space="preserve">О согласовании тарификации </w:t>
            </w:r>
            <w:r w:rsidRPr="00D905F4">
              <w:rPr>
                <w:color w:val="002060"/>
                <w:spacing w:val="-3"/>
                <w:sz w:val="28"/>
                <w:szCs w:val="28"/>
              </w:rPr>
              <w:t xml:space="preserve">сотрудников на новый учебный год. </w:t>
            </w:r>
          </w:p>
          <w:p w:rsidR="00D905F4" w:rsidRPr="00D905F4" w:rsidRDefault="00D905F4" w:rsidP="00D905F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pacing w:val="-2"/>
                <w:sz w:val="28"/>
                <w:szCs w:val="28"/>
              </w:rPr>
              <w:t xml:space="preserve">Об оказании материальной помощи и </w:t>
            </w:r>
            <w:r w:rsidRPr="00D905F4">
              <w:rPr>
                <w:color w:val="002060"/>
                <w:spacing w:val="1"/>
                <w:sz w:val="28"/>
                <w:szCs w:val="28"/>
              </w:rPr>
              <w:t xml:space="preserve">поощрении членов профкома по итогам года, за </w:t>
            </w:r>
            <w:r w:rsidRPr="00D905F4">
              <w:rPr>
                <w:color w:val="002060"/>
                <w:spacing w:val="-1"/>
                <w:sz w:val="28"/>
                <w:szCs w:val="28"/>
              </w:rPr>
              <w:t xml:space="preserve">активное участие в организации профсоюзной </w:t>
            </w:r>
            <w:r w:rsidRPr="00D905F4">
              <w:rPr>
                <w:color w:val="002060"/>
                <w:spacing w:val="-3"/>
                <w:sz w:val="28"/>
                <w:szCs w:val="28"/>
              </w:rPr>
              <w:t>работы</w:t>
            </w:r>
            <w:r w:rsidRPr="00D905F4">
              <w:rPr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5F4" w:rsidRPr="00D905F4" w:rsidRDefault="00D905F4" w:rsidP="009508FB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 xml:space="preserve">Май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5F4" w:rsidRPr="00D905F4" w:rsidRDefault="00D905F4" w:rsidP="009508FB">
            <w:pPr>
              <w:shd w:val="clear" w:color="auto" w:fill="FFFFFF"/>
              <w:ind w:left="34" w:right="-108"/>
              <w:jc w:val="center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pacing w:val="-3"/>
                <w:sz w:val="28"/>
                <w:szCs w:val="28"/>
              </w:rPr>
              <w:t>Председатель ПО, профком</w:t>
            </w:r>
          </w:p>
        </w:tc>
      </w:tr>
      <w:tr w:rsidR="00D905F4" w:rsidRPr="00D905F4" w:rsidTr="00545FF8">
        <w:trPr>
          <w:trHeight w:val="180"/>
        </w:trPr>
        <w:tc>
          <w:tcPr>
            <w:tcW w:w="113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5F4" w:rsidRPr="00D905F4" w:rsidRDefault="00D905F4" w:rsidP="009508FB">
            <w:pPr>
              <w:shd w:val="clear" w:color="auto" w:fill="FFFFFF"/>
              <w:ind w:left="34" w:right="-108"/>
              <w:jc w:val="center"/>
              <w:rPr>
                <w:b/>
                <w:color w:val="C00000"/>
                <w:spacing w:val="-3"/>
                <w:sz w:val="28"/>
                <w:szCs w:val="28"/>
              </w:rPr>
            </w:pPr>
            <w:r w:rsidRPr="00D905F4">
              <w:rPr>
                <w:b/>
                <w:color w:val="C00000"/>
                <w:spacing w:val="-3"/>
                <w:sz w:val="28"/>
                <w:szCs w:val="28"/>
                <w:lang w:val="en-US"/>
              </w:rPr>
              <w:t>III</w:t>
            </w:r>
            <w:r w:rsidRPr="00D905F4">
              <w:rPr>
                <w:b/>
                <w:color w:val="C00000"/>
                <w:spacing w:val="-3"/>
                <w:sz w:val="28"/>
                <w:szCs w:val="28"/>
              </w:rPr>
              <w:t>. Производственные совещания</w:t>
            </w:r>
          </w:p>
        </w:tc>
      </w:tr>
      <w:tr w:rsidR="00D905F4" w:rsidRPr="00D905F4" w:rsidTr="00545FF8">
        <w:trPr>
          <w:trHeight w:val="173"/>
        </w:trPr>
        <w:tc>
          <w:tcPr>
            <w:tcW w:w="5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5F4" w:rsidRPr="00D905F4" w:rsidRDefault="00D905F4" w:rsidP="009508FB">
            <w:pPr>
              <w:rPr>
                <w:rFonts w:eastAsiaTheme="minorHAnsi"/>
                <w:color w:val="002060"/>
                <w:sz w:val="28"/>
                <w:szCs w:val="28"/>
                <w:lang w:eastAsia="en-US"/>
              </w:rPr>
            </w:pPr>
            <w:r w:rsidRPr="00D905F4">
              <w:rPr>
                <w:color w:val="002060"/>
                <w:sz w:val="28"/>
                <w:szCs w:val="28"/>
              </w:rPr>
              <w:t xml:space="preserve">1. Создание условий для успешной адаптации и профессионального роста молодых специалистов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5F4" w:rsidRPr="00D905F4" w:rsidRDefault="00D905F4" w:rsidP="009508FB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 xml:space="preserve">Октябрь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5F4" w:rsidRPr="00D905F4" w:rsidRDefault="00D905F4" w:rsidP="009508FB">
            <w:pPr>
              <w:shd w:val="clear" w:color="auto" w:fill="FFFFFF"/>
              <w:ind w:left="34" w:right="-108"/>
              <w:jc w:val="center"/>
              <w:rPr>
                <w:color w:val="002060"/>
                <w:spacing w:val="-3"/>
                <w:sz w:val="28"/>
                <w:szCs w:val="28"/>
              </w:rPr>
            </w:pPr>
          </w:p>
        </w:tc>
      </w:tr>
      <w:tr w:rsidR="00D905F4" w:rsidRPr="00D905F4" w:rsidTr="00545FF8">
        <w:trPr>
          <w:trHeight w:val="173"/>
        </w:trPr>
        <w:tc>
          <w:tcPr>
            <w:tcW w:w="5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5F4" w:rsidRPr="00D905F4" w:rsidRDefault="00D905F4" w:rsidP="009508FB">
            <w:pPr>
              <w:spacing w:after="200" w:line="276" w:lineRule="auto"/>
              <w:rPr>
                <w:rFonts w:eastAsiaTheme="minorHAnsi"/>
                <w:color w:val="002060"/>
                <w:sz w:val="28"/>
                <w:szCs w:val="28"/>
                <w:lang w:eastAsia="en-US"/>
              </w:rPr>
            </w:pPr>
            <w:r w:rsidRPr="00D905F4">
              <w:rPr>
                <w:color w:val="002060"/>
                <w:sz w:val="28"/>
                <w:szCs w:val="28"/>
              </w:rPr>
              <w:t xml:space="preserve">2. О совместной работе администрации и профсоюзного комитета школы по созданию условий для </w:t>
            </w:r>
            <w:r w:rsidRPr="00D905F4">
              <w:rPr>
                <w:color w:val="002060"/>
                <w:sz w:val="28"/>
                <w:szCs w:val="28"/>
              </w:rPr>
              <w:lastRenderedPageBreak/>
              <w:t xml:space="preserve">профессионального роста педагогического творчества учителей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5F4" w:rsidRPr="00D905F4" w:rsidRDefault="00D905F4" w:rsidP="009508FB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5F4" w:rsidRPr="00D905F4" w:rsidRDefault="00D905F4" w:rsidP="009508FB">
            <w:pPr>
              <w:shd w:val="clear" w:color="auto" w:fill="FFFFFF"/>
              <w:ind w:left="34" w:right="-108"/>
              <w:jc w:val="center"/>
              <w:rPr>
                <w:color w:val="002060"/>
                <w:spacing w:val="-3"/>
                <w:sz w:val="28"/>
                <w:szCs w:val="28"/>
              </w:rPr>
            </w:pPr>
          </w:p>
        </w:tc>
      </w:tr>
      <w:tr w:rsidR="00D905F4" w:rsidRPr="00D905F4" w:rsidTr="00545FF8">
        <w:trPr>
          <w:trHeight w:val="180"/>
        </w:trPr>
        <w:tc>
          <w:tcPr>
            <w:tcW w:w="5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5F4" w:rsidRPr="00D905F4" w:rsidRDefault="00D905F4" w:rsidP="009508FB">
            <w:pPr>
              <w:rPr>
                <w:rFonts w:eastAsiaTheme="minorHAnsi"/>
                <w:color w:val="002060"/>
                <w:sz w:val="28"/>
                <w:szCs w:val="28"/>
                <w:lang w:eastAsia="en-US"/>
              </w:rPr>
            </w:pPr>
            <w:r w:rsidRPr="00D905F4">
              <w:rPr>
                <w:color w:val="002060"/>
                <w:sz w:val="28"/>
                <w:szCs w:val="28"/>
              </w:rPr>
              <w:lastRenderedPageBreak/>
              <w:t>3. Использование форм  морального и материального поощрения для обеспечения  здорового    морально-психологического микроклимата в коллективе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5F4" w:rsidRPr="00D905F4" w:rsidRDefault="00D905F4" w:rsidP="009508FB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 xml:space="preserve">Март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5F4" w:rsidRPr="00D905F4" w:rsidRDefault="00D905F4" w:rsidP="009508FB">
            <w:pPr>
              <w:shd w:val="clear" w:color="auto" w:fill="FFFFFF"/>
              <w:ind w:left="34" w:right="-108"/>
              <w:jc w:val="center"/>
              <w:rPr>
                <w:color w:val="002060"/>
                <w:spacing w:val="-3"/>
                <w:sz w:val="28"/>
                <w:szCs w:val="28"/>
              </w:rPr>
            </w:pPr>
          </w:p>
        </w:tc>
      </w:tr>
      <w:tr w:rsidR="00D905F4" w:rsidRPr="00D905F4" w:rsidTr="00545FF8">
        <w:trPr>
          <w:trHeight w:val="128"/>
        </w:trPr>
        <w:tc>
          <w:tcPr>
            <w:tcW w:w="5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F4" w:rsidRPr="00D905F4" w:rsidRDefault="00D905F4" w:rsidP="009508FB">
            <w:pPr>
              <w:spacing w:after="200" w:line="276" w:lineRule="auto"/>
              <w:rPr>
                <w:rFonts w:eastAsiaTheme="minorHAnsi"/>
                <w:color w:val="002060"/>
                <w:sz w:val="28"/>
                <w:szCs w:val="28"/>
                <w:lang w:eastAsia="en-US"/>
              </w:rPr>
            </w:pPr>
            <w:r w:rsidRPr="00D905F4">
              <w:rPr>
                <w:color w:val="002060"/>
                <w:sz w:val="28"/>
                <w:szCs w:val="28"/>
              </w:rPr>
              <w:t xml:space="preserve">4. Порядок применения дисциплинарных взысканий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F4" w:rsidRPr="00D905F4" w:rsidRDefault="00D905F4" w:rsidP="009508FB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май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F4" w:rsidRPr="00D905F4" w:rsidRDefault="00D905F4" w:rsidP="009508FB">
            <w:pPr>
              <w:shd w:val="clear" w:color="auto" w:fill="FFFFFF"/>
              <w:ind w:left="34" w:right="-108"/>
              <w:jc w:val="center"/>
              <w:rPr>
                <w:color w:val="002060"/>
                <w:spacing w:val="-3"/>
                <w:sz w:val="28"/>
                <w:szCs w:val="28"/>
              </w:rPr>
            </w:pPr>
          </w:p>
        </w:tc>
      </w:tr>
    </w:tbl>
    <w:p w:rsidR="00D905F4" w:rsidRPr="00D905F4" w:rsidRDefault="00E0310E" w:rsidP="005D23A0">
      <w:pPr>
        <w:tabs>
          <w:tab w:val="left" w:pos="1410"/>
        </w:tabs>
        <w:rPr>
          <w:color w:val="FF0000"/>
          <w:sz w:val="28"/>
          <w:szCs w:val="28"/>
        </w:rPr>
      </w:pPr>
      <w:r w:rsidRPr="00D905F4">
        <w:rPr>
          <w:color w:val="FF0000"/>
          <w:sz w:val="28"/>
          <w:szCs w:val="28"/>
        </w:rPr>
        <w:t xml:space="preserve">   </w:t>
      </w:r>
      <w:r w:rsidR="00286512" w:rsidRPr="00D905F4">
        <w:rPr>
          <w:color w:val="FF0000"/>
          <w:sz w:val="28"/>
          <w:szCs w:val="28"/>
        </w:rPr>
        <w:t xml:space="preserve"> </w:t>
      </w:r>
      <w:r w:rsidRPr="00D905F4">
        <w:rPr>
          <w:color w:val="FF0000"/>
          <w:sz w:val="28"/>
          <w:szCs w:val="28"/>
        </w:rPr>
        <w:t xml:space="preserve"> </w:t>
      </w:r>
    </w:p>
    <w:p w:rsidR="005D23A0" w:rsidRPr="00D905F4" w:rsidRDefault="00D905F4" w:rsidP="00D905F4">
      <w:pPr>
        <w:tabs>
          <w:tab w:val="left" w:pos="1410"/>
        </w:tabs>
        <w:jc w:val="center"/>
        <w:rPr>
          <w:b/>
          <w:color w:val="FF0000"/>
          <w:sz w:val="28"/>
          <w:szCs w:val="28"/>
        </w:rPr>
      </w:pPr>
      <w:r w:rsidRPr="00D905F4">
        <w:rPr>
          <w:b/>
          <w:color w:val="FF0000"/>
          <w:sz w:val="28"/>
          <w:szCs w:val="28"/>
          <w:lang w:val="en-US"/>
        </w:rPr>
        <w:t>IV</w:t>
      </w:r>
      <w:r w:rsidR="00E0310E" w:rsidRPr="00D905F4">
        <w:rPr>
          <w:b/>
          <w:color w:val="FF0000"/>
          <w:sz w:val="28"/>
          <w:szCs w:val="28"/>
        </w:rPr>
        <w:t xml:space="preserve">.    </w:t>
      </w:r>
      <w:r w:rsidR="005D23A0" w:rsidRPr="00D905F4">
        <w:rPr>
          <w:b/>
          <w:color w:val="FF0000"/>
          <w:sz w:val="28"/>
          <w:szCs w:val="28"/>
        </w:rPr>
        <w:t>Основные мероприятия:</w:t>
      </w:r>
    </w:p>
    <w:p w:rsidR="005D23A0" w:rsidRPr="00D905F4" w:rsidRDefault="005D23A0" w:rsidP="005D23A0">
      <w:pPr>
        <w:jc w:val="center"/>
        <w:rPr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094"/>
        <w:gridCol w:w="1560"/>
        <w:gridCol w:w="2126"/>
      </w:tblGrid>
      <w:tr w:rsidR="00D905F4" w:rsidRPr="00D905F4" w:rsidTr="002B6B9A">
        <w:trPr>
          <w:trHeight w:val="769"/>
        </w:trPr>
        <w:tc>
          <w:tcPr>
            <w:tcW w:w="1135" w:type="dxa"/>
            <w:vAlign w:val="center"/>
          </w:tcPr>
          <w:p w:rsidR="005D23A0" w:rsidRPr="00D905F4" w:rsidRDefault="005D23A0" w:rsidP="003E337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905F4">
              <w:rPr>
                <w:b/>
                <w:color w:val="C00000"/>
                <w:sz w:val="28"/>
                <w:szCs w:val="28"/>
              </w:rPr>
              <w:t xml:space="preserve">№ </w:t>
            </w:r>
            <w:proofErr w:type="gramStart"/>
            <w:r w:rsidRPr="00D905F4">
              <w:rPr>
                <w:b/>
                <w:color w:val="C00000"/>
                <w:sz w:val="28"/>
                <w:szCs w:val="28"/>
              </w:rPr>
              <w:t>п</w:t>
            </w:r>
            <w:proofErr w:type="gramEnd"/>
            <w:r w:rsidRPr="00D905F4">
              <w:rPr>
                <w:b/>
                <w:color w:val="C00000"/>
                <w:sz w:val="28"/>
                <w:szCs w:val="28"/>
              </w:rPr>
              <w:t>/п</w:t>
            </w:r>
          </w:p>
        </w:tc>
        <w:tc>
          <w:tcPr>
            <w:tcW w:w="6094" w:type="dxa"/>
            <w:vAlign w:val="center"/>
          </w:tcPr>
          <w:p w:rsidR="005D23A0" w:rsidRPr="00D905F4" w:rsidRDefault="005D23A0" w:rsidP="003E337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905F4">
              <w:rPr>
                <w:b/>
                <w:color w:val="C00000"/>
                <w:sz w:val="28"/>
                <w:szCs w:val="28"/>
              </w:rPr>
              <w:t>Содержание работы</w:t>
            </w:r>
          </w:p>
        </w:tc>
        <w:tc>
          <w:tcPr>
            <w:tcW w:w="1560" w:type="dxa"/>
            <w:vAlign w:val="center"/>
          </w:tcPr>
          <w:p w:rsidR="005D23A0" w:rsidRPr="00D905F4" w:rsidRDefault="005D23A0" w:rsidP="003E337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905F4">
              <w:rPr>
                <w:b/>
                <w:color w:val="C00000"/>
                <w:sz w:val="28"/>
                <w:szCs w:val="28"/>
              </w:rPr>
              <w:t>Дата</w:t>
            </w:r>
          </w:p>
          <w:p w:rsidR="005D23A0" w:rsidRPr="00D905F4" w:rsidRDefault="005D23A0" w:rsidP="003E3372">
            <w:pPr>
              <w:jc w:val="center"/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D905F4">
              <w:rPr>
                <w:b/>
                <w:color w:val="C00000"/>
                <w:sz w:val="28"/>
                <w:szCs w:val="28"/>
              </w:rPr>
              <w:t>провед</w:t>
            </w:r>
            <w:proofErr w:type="spellEnd"/>
            <w:r w:rsidRPr="00D905F4">
              <w:rPr>
                <w:b/>
                <w:color w:val="C00000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5D23A0" w:rsidRPr="00D905F4" w:rsidRDefault="005D23A0" w:rsidP="002B6B9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905F4">
              <w:rPr>
                <w:b/>
                <w:color w:val="C00000"/>
                <w:sz w:val="28"/>
                <w:szCs w:val="28"/>
              </w:rPr>
              <w:t xml:space="preserve">Ответственные </w:t>
            </w:r>
          </w:p>
        </w:tc>
      </w:tr>
      <w:tr w:rsidR="00D905F4" w:rsidRPr="00D905F4" w:rsidTr="002B6B9A">
        <w:tc>
          <w:tcPr>
            <w:tcW w:w="1135" w:type="dxa"/>
          </w:tcPr>
          <w:p w:rsidR="007F7155" w:rsidRPr="00D905F4" w:rsidRDefault="007F7155" w:rsidP="00FD6844">
            <w:pPr>
              <w:pStyle w:val="a3"/>
              <w:numPr>
                <w:ilvl w:val="0"/>
                <w:numId w:val="6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7F7155" w:rsidRPr="00D905F4" w:rsidRDefault="007F7155" w:rsidP="007F7155">
            <w:pPr>
              <w:jc w:val="both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 xml:space="preserve">О работе профсоюзной организации   школы по </w:t>
            </w:r>
            <w:proofErr w:type="gramStart"/>
            <w:r w:rsidRPr="00D905F4">
              <w:rPr>
                <w:color w:val="002060"/>
                <w:sz w:val="28"/>
                <w:szCs w:val="28"/>
              </w:rPr>
              <w:t>контролю за</w:t>
            </w:r>
            <w:proofErr w:type="gramEnd"/>
            <w:r w:rsidRPr="00D905F4">
              <w:rPr>
                <w:color w:val="002060"/>
                <w:sz w:val="28"/>
                <w:szCs w:val="28"/>
              </w:rPr>
              <w:t xml:space="preserve"> уплатой, распределением и учетом членских профсоюзных взносов.</w:t>
            </w:r>
          </w:p>
        </w:tc>
        <w:tc>
          <w:tcPr>
            <w:tcW w:w="1560" w:type="dxa"/>
          </w:tcPr>
          <w:p w:rsidR="007F7155" w:rsidRPr="00D905F4" w:rsidRDefault="007F7155" w:rsidP="007F7155">
            <w:pPr>
              <w:tabs>
                <w:tab w:val="left" w:pos="3840"/>
              </w:tabs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7F7155" w:rsidRPr="00D905F4" w:rsidRDefault="007F7155" w:rsidP="007F7155">
            <w:pPr>
              <w:tabs>
                <w:tab w:val="left" w:pos="3840"/>
              </w:tabs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Профком</w:t>
            </w:r>
          </w:p>
        </w:tc>
      </w:tr>
      <w:tr w:rsidR="00D905F4" w:rsidRPr="00D905F4" w:rsidTr="002B6B9A">
        <w:tc>
          <w:tcPr>
            <w:tcW w:w="1135" w:type="dxa"/>
          </w:tcPr>
          <w:p w:rsidR="007F7155" w:rsidRPr="00D905F4" w:rsidRDefault="007F7155" w:rsidP="00FD6844">
            <w:pPr>
              <w:pStyle w:val="a3"/>
              <w:numPr>
                <w:ilvl w:val="0"/>
                <w:numId w:val="6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7F7155" w:rsidRPr="00D905F4" w:rsidRDefault="007F7155" w:rsidP="007F7155">
            <w:pPr>
              <w:jc w:val="both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Подведение итогов и анализ социального паспорта ППО</w:t>
            </w:r>
          </w:p>
        </w:tc>
        <w:tc>
          <w:tcPr>
            <w:tcW w:w="1560" w:type="dxa"/>
          </w:tcPr>
          <w:p w:rsidR="007F7155" w:rsidRPr="00D905F4" w:rsidRDefault="007F7155" w:rsidP="007F7155">
            <w:pPr>
              <w:tabs>
                <w:tab w:val="left" w:pos="3840"/>
              </w:tabs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7F7155" w:rsidRPr="00D905F4" w:rsidRDefault="00416272" w:rsidP="007F7155">
            <w:pPr>
              <w:tabs>
                <w:tab w:val="left" w:pos="3840"/>
              </w:tabs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Т.Х.Решиева</w:t>
            </w:r>
          </w:p>
        </w:tc>
      </w:tr>
      <w:tr w:rsidR="00D905F4" w:rsidRPr="00D905F4" w:rsidTr="002B6B9A">
        <w:tc>
          <w:tcPr>
            <w:tcW w:w="1135" w:type="dxa"/>
          </w:tcPr>
          <w:p w:rsidR="007F7155" w:rsidRPr="00D905F4" w:rsidRDefault="007F7155" w:rsidP="00FD6844">
            <w:pPr>
              <w:pStyle w:val="a3"/>
              <w:numPr>
                <w:ilvl w:val="0"/>
                <w:numId w:val="6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Координация деятельности профсоюзного комитета</w:t>
            </w:r>
          </w:p>
        </w:tc>
        <w:tc>
          <w:tcPr>
            <w:tcW w:w="1560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7F7155" w:rsidRPr="00D905F4" w:rsidRDefault="00FD6844" w:rsidP="007F7155">
            <w:pPr>
              <w:rPr>
                <w:color w:val="002060"/>
                <w:sz w:val="28"/>
                <w:szCs w:val="28"/>
              </w:rPr>
            </w:pPr>
            <w:proofErr w:type="spellStart"/>
            <w:r w:rsidRPr="00D905F4">
              <w:rPr>
                <w:color w:val="002060"/>
                <w:sz w:val="28"/>
                <w:szCs w:val="28"/>
              </w:rPr>
              <w:t>Т.Х.Решиева</w:t>
            </w:r>
            <w:proofErr w:type="spellEnd"/>
          </w:p>
        </w:tc>
      </w:tr>
      <w:tr w:rsidR="00D905F4" w:rsidRPr="00D905F4" w:rsidTr="002B6B9A">
        <w:tc>
          <w:tcPr>
            <w:tcW w:w="1135" w:type="dxa"/>
          </w:tcPr>
          <w:p w:rsidR="007F7155" w:rsidRPr="00D905F4" w:rsidRDefault="007F7155" w:rsidP="00FD6844">
            <w:pPr>
              <w:pStyle w:val="a3"/>
              <w:numPr>
                <w:ilvl w:val="0"/>
                <w:numId w:val="6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 xml:space="preserve">Привлечение педагогических работников в Фонд социальной поддержки </w:t>
            </w:r>
          </w:p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 xml:space="preserve">учителей  </w:t>
            </w:r>
          </w:p>
        </w:tc>
        <w:tc>
          <w:tcPr>
            <w:tcW w:w="1560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профком</w:t>
            </w:r>
          </w:p>
        </w:tc>
      </w:tr>
      <w:tr w:rsidR="00D905F4" w:rsidRPr="00D905F4" w:rsidTr="002B6B9A">
        <w:tc>
          <w:tcPr>
            <w:tcW w:w="1135" w:type="dxa"/>
          </w:tcPr>
          <w:p w:rsidR="007F7155" w:rsidRPr="00D905F4" w:rsidRDefault="007F7155" w:rsidP="00FD6844">
            <w:pPr>
              <w:pStyle w:val="a3"/>
              <w:numPr>
                <w:ilvl w:val="0"/>
                <w:numId w:val="6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Принять участие в тарификации педагогических работников школы</w:t>
            </w:r>
          </w:p>
        </w:tc>
        <w:tc>
          <w:tcPr>
            <w:tcW w:w="1560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сентябрь</w:t>
            </w:r>
          </w:p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профком</w:t>
            </w:r>
          </w:p>
        </w:tc>
      </w:tr>
      <w:tr w:rsidR="00D905F4" w:rsidRPr="00D905F4" w:rsidTr="002B6B9A">
        <w:tc>
          <w:tcPr>
            <w:tcW w:w="1135" w:type="dxa"/>
          </w:tcPr>
          <w:p w:rsidR="007F7155" w:rsidRPr="00D905F4" w:rsidRDefault="007F7155" w:rsidP="00FD6844">
            <w:pPr>
              <w:pStyle w:val="a3"/>
              <w:numPr>
                <w:ilvl w:val="0"/>
                <w:numId w:val="6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Участвовать в работе школьной комиссии по регулированию социально – трудовых     отношений</w:t>
            </w:r>
          </w:p>
        </w:tc>
        <w:tc>
          <w:tcPr>
            <w:tcW w:w="1560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7F7155" w:rsidRPr="00D905F4" w:rsidRDefault="00FD6844" w:rsidP="007F7155">
            <w:pPr>
              <w:rPr>
                <w:color w:val="002060"/>
                <w:sz w:val="28"/>
                <w:szCs w:val="28"/>
              </w:rPr>
            </w:pPr>
            <w:proofErr w:type="spellStart"/>
            <w:r w:rsidRPr="00D905F4">
              <w:rPr>
                <w:color w:val="002060"/>
                <w:sz w:val="28"/>
                <w:szCs w:val="28"/>
              </w:rPr>
              <w:t>Т.Х.Решиева</w:t>
            </w:r>
            <w:proofErr w:type="spellEnd"/>
          </w:p>
        </w:tc>
      </w:tr>
      <w:tr w:rsidR="00D905F4" w:rsidRPr="00D905F4" w:rsidTr="002B6B9A">
        <w:tc>
          <w:tcPr>
            <w:tcW w:w="1135" w:type="dxa"/>
          </w:tcPr>
          <w:p w:rsidR="007F7155" w:rsidRPr="00D905F4" w:rsidRDefault="007F7155" w:rsidP="00FD6844">
            <w:pPr>
              <w:pStyle w:val="a3"/>
              <w:numPr>
                <w:ilvl w:val="0"/>
                <w:numId w:val="6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Осуществление контроля над соблюдением трудового законодательства</w:t>
            </w:r>
          </w:p>
        </w:tc>
        <w:tc>
          <w:tcPr>
            <w:tcW w:w="1560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профком</w:t>
            </w:r>
          </w:p>
        </w:tc>
      </w:tr>
      <w:tr w:rsidR="00D905F4" w:rsidRPr="00D905F4" w:rsidTr="002B6B9A">
        <w:tc>
          <w:tcPr>
            <w:tcW w:w="1135" w:type="dxa"/>
          </w:tcPr>
          <w:p w:rsidR="007F7155" w:rsidRPr="00D905F4" w:rsidRDefault="007F7155" w:rsidP="00FD6844">
            <w:pPr>
              <w:pStyle w:val="a3"/>
              <w:numPr>
                <w:ilvl w:val="0"/>
                <w:numId w:val="6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Анализировать работу профсоюзного  комитета</w:t>
            </w:r>
          </w:p>
        </w:tc>
        <w:tc>
          <w:tcPr>
            <w:tcW w:w="1560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1 раз в квартал</w:t>
            </w:r>
          </w:p>
        </w:tc>
        <w:tc>
          <w:tcPr>
            <w:tcW w:w="2126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пред</w:t>
            </w:r>
            <w:proofErr w:type="gramStart"/>
            <w:r w:rsidRPr="00D905F4">
              <w:rPr>
                <w:color w:val="002060"/>
                <w:sz w:val="28"/>
                <w:szCs w:val="28"/>
              </w:rPr>
              <w:t>.</w:t>
            </w:r>
            <w:proofErr w:type="gramEnd"/>
            <w:r w:rsidRPr="00D905F4">
              <w:rPr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D905F4">
              <w:rPr>
                <w:color w:val="002060"/>
                <w:sz w:val="28"/>
                <w:szCs w:val="28"/>
              </w:rPr>
              <w:t>п</w:t>
            </w:r>
            <w:proofErr w:type="gramEnd"/>
            <w:r w:rsidRPr="00D905F4">
              <w:rPr>
                <w:color w:val="002060"/>
                <w:sz w:val="28"/>
                <w:szCs w:val="28"/>
              </w:rPr>
              <w:t>рофкома</w:t>
            </w:r>
          </w:p>
        </w:tc>
      </w:tr>
      <w:tr w:rsidR="00D905F4" w:rsidRPr="00D905F4" w:rsidTr="002B6B9A">
        <w:tc>
          <w:tcPr>
            <w:tcW w:w="1135" w:type="dxa"/>
          </w:tcPr>
          <w:p w:rsidR="007F7155" w:rsidRPr="00D905F4" w:rsidRDefault="007F7155" w:rsidP="00FD6844">
            <w:pPr>
              <w:pStyle w:val="a3"/>
              <w:numPr>
                <w:ilvl w:val="0"/>
                <w:numId w:val="6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 xml:space="preserve">Участвовать в мероприятиях, посвященных Дню  учителя, Новому году, </w:t>
            </w:r>
            <w:r w:rsidR="00FD6844" w:rsidRPr="00D905F4">
              <w:rPr>
                <w:color w:val="002060"/>
                <w:sz w:val="28"/>
                <w:szCs w:val="28"/>
              </w:rPr>
              <w:t xml:space="preserve"> Дню </w:t>
            </w:r>
            <w:r w:rsidRPr="00D905F4">
              <w:rPr>
                <w:color w:val="002060"/>
                <w:sz w:val="28"/>
                <w:szCs w:val="28"/>
              </w:rPr>
              <w:t>защитника Отечества,  Международному   Женскому  дню.</w:t>
            </w:r>
          </w:p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560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Октябрь, декабрь,</w:t>
            </w:r>
          </w:p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февраль, март</w:t>
            </w:r>
          </w:p>
        </w:tc>
        <w:tc>
          <w:tcPr>
            <w:tcW w:w="2126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профком</w:t>
            </w:r>
          </w:p>
        </w:tc>
      </w:tr>
      <w:tr w:rsidR="00D905F4" w:rsidRPr="00D905F4" w:rsidTr="002B6B9A">
        <w:tc>
          <w:tcPr>
            <w:tcW w:w="1135" w:type="dxa"/>
          </w:tcPr>
          <w:p w:rsidR="007F7155" w:rsidRPr="00D905F4" w:rsidRDefault="007F7155" w:rsidP="00FD6844">
            <w:pPr>
              <w:pStyle w:val="a3"/>
              <w:numPr>
                <w:ilvl w:val="0"/>
                <w:numId w:val="6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Аттестация работников школы</w:t>
            </w:r>
          </w:p>
        </w:tc>
        <w:tc>
          <w:tcPr>
            <w:tcW w:w="1560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профком</w:t>
            </w:r>
          </w:p>
        </w:tc>
      </w:tr>
      <w:tr w:rsidR="00D905F4" w:rsidRPr="00D905F4" w:rsidTr="002B6B9A">
        <w:tc>
          <w:tcPr>
            <w:tcW w:w="1135" w:type="dxa"/>
          </w:tcPr>
          <w:p w:rsidR="007F7155" w:rsidRPr="00D905F4" w:rsidRDefault="007F7155" w:rsidP="00FD6844">
            <w:pPr>
              <w:pStyle w:val="a3"/>
              <w:numPr>
                <w:ilvl w:val="0"/>
                <w:numId w:val="6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 xml:space="preserve"> Оказание материальной помощи из фонда профсоюза</w:t>
            </w:r>
          </w:p>
        </w:tc>
        <w:tc>
          <w:tcPr>
            <w:tcW w:w="1560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профком</w:t>
            </w:r>
          </w:p>
        </w:tc>
      </w:tr>
      <w:tr w:rsidR="00D905F4" w:rsidRPr="00D905F4" w:rsidTr="002B6B9A">
        <w:tc>
          <w:tcPr>
            <w:tcW w:w="1135" w:type="dxa"/>
          </w:tcPr>
          <w:p w:rsidR="007F7155" w:rsidRPr="00D905F4" w:rsidRDefault="007F7155" w:rsidP="00FD6844">
            <w:pPr>
              <w:pStyle w:val="a3"/>
              <w:numPr>
                <w:ilvl w:val="0"/>
                <w:numId w:val="6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proofErr w:type="gramStart"/>
            <w:r w:rsidRPr="00D905F4">
              <w:rPr>
                <w:color w:val="002060"/>
                <w:sz w:val="28"/>
                <w:szCs w:val="28"/>
              </w:rPr>
              <w:t>Контроль    за</w:t>
            </w:r>
            <w:proofErr w:type="gramEnd"/>
            <w:r w:rsidRPr="00D905F4">
              <w:rPr>
                <w:color w:val="002060"/>
                <w:sz w:val="28"/>
                <w:szCs w:val="28"/>
              </w:rPr>
              <w:t xml:space="preserve">   правильностью заполнения трудовых книжек и личных  дел</w:t>
            </w:r>
          </w:p>
        </w:tc>
        <w:tc>
          <w:tcPr>
            <w:tcW w:w="1560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регулярно</w:t>
            </w:r>
          </w:p>
        </w:tc>
        <w:tc>
          <w:tcPr>
            <w:tcW w:w="2126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профком</w:t>
            </w:r>
          </w:p>
        </w:tc>
      </w:tr>
      <w:tr w:rsidR="00D905F4" w:rsidRPr="00D905F4" w:rsidTr="002B6B9A">
        <w:tc>
          <w:tcPr>
            <w:tcW w:w="1135" w:type="dxa"/>
          </w:tcPr>
          <w:p w:rsidR="007F7155" w:rsidRPr="00D905F4" w:rsidRDefault="007F7155" w:rsidP="00FD6844">
            <w:pPr>
              <w:pStyle w:val="a3"/>
              <w:numPr>
                <w:ilvl w:val="0"/>
                <w:numId w:val="6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 xml:space="preserve">Осуществлять   </w:t>
            </w:r>
            <w:proofErr w:type="gramStart"/>
            <w:r w:rsidRPr="00D905F4">
              <w:rPr>
                <w:color w:val="002060"/>
                <w:sz w:val="28"/>
                <w:szCs w:val="28"/>
              </w:rPr>
              <w:t>контроль   за</w:t>
            </w:r>
            <w:proofErr w:type="gramEnd"/>
            <w:r w:rsidRPr="00D905F4">
              <w:rPr>
                <w:color w:val="002060"/>
                <w:sz w:val="28"/>
                <w:szCs w:val="28"/>
              </w:rPr>
              <w:t xml:space="preserve"> состоянием охраны труда и выполнением работодателем своих обязанностей</w:t>
            </w:r>
          </w:p>
        </w:tc>
        <w:tc>
          <w:tcPr>
            <w:tcW w:w="1560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регулярно</w:t>
            </w:r>
          </w:p>
        </w:tc>
        <w:tc>
          <w:tcPr>
            <w:tcW w:w="2126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профком</w:t>
            </w:r>
          </w:p>
        </w:tc>
      </w:tr>
      <w:tr w:rsidR="00D905F4" w:rsidRPr="00D905F4" w:rsidTr="002B6B9A">
        <w:tc>
          <w:tcPr>
            <w:tcW w:w="1135" w:type="dxa"/>
          </w:tcPr>
          <w:p w:rsidR="007F7155" w:rsidRPr="00D905F4" w:rsidRDefault="007F7155" w:rsidP="00FD6844">
            <w:pPr>
              <w:pStyle w:val="a3"/>
              <w:numPr>
                <w:ilvl w:val="0"/>
                <w:numId w:val="6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Составление графика отпусков</w:t>
            </w:r>
          </w:p>
        </w:tc>
        <w:tc>
          <w:tcPr>
            <w:tcW w:w="1560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профком</w:t>
            </w:r>
          </w:p>
        </w:tc>
      </w:tr>
      <w:tr w:rsidR="00D905F4" w:rsidRPr="00D905F4" w:rsidTr="002B6B9A">
        <w:tc>
          <w:tcPr>
            <w:tcW w:w="1135" w:type="dxa"/>
          </w:tcPr>
          <w:p w:rsidR="007F7155" w:rsidRPr="00D905F4" w:rsidRDefault="007F7155" w:rsidP="00FD6844">
            <w:pPr>
              <w:pStyle w:val="a3"/>
              <w:numPr>
                <w:ilvl w:val="0"/>
                <w:numId w:val="6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7F7155" w:rsidRPr="00D905F4" w:rsidRDefault="007F7155" w:rsidP="007F7155">
            <w:pPr>
              <w:rPr>
                <w:i/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Мотивация профсоюзного членства и реализация уставных задач</w:t>
            </w:r>
          </w:p>
        </w:tc>
        <w:tc>
          <w:tcPr>
            <w:tcW w:w="1560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профком</w:t>
            </w:r>
          </w:p>
        </w:tc>
      </w:tr>
      <w:tr w:rsidR="00D905F4" w:rsidRPr="00D905F4" w:rsidTr="002B6B9A">
        <w:tc>
          <w:tcPr>
            <w:tcW w:w="1135" w:type="dxa"/>
          </w:tcPr>
          <w:p w:rsidR="007F7155" w:rsidRPr="00D905F4" w:rsidRDefault="007F7155" w:rsidP="00FD6844">
            <w:pPr>
              <w:pStyle w:val="a3"/>
              <w:numPr>
                <w:ilvl w:val="0"/>
                <w:numId w:val="6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7F7155" w:rsidRPr="00D905F4" w:rsidRDefault="007F7155" w:rsidP="007F7155">
            <w:pPr>
              <w:rPr>
                <w:i/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О работе с профсоюзным активом и реализации уставных задач в профорганизации</w:t>
            </w:r>
          </w:p>
        </w:tc>
        <w:tc>
          <w:tcPr>
            <w:tcW w:w="1560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7F7155" w:rsidRPr="00D905F4" w:rsidRDefault="00FD6844" w:rsidP="007F7155">
            <w:pPr>
              <w:rPr>
                <w:color w:val="002060"/>
                <w:sz w:val="28"/>
                <w:szCs w:val="28"/>
              </w:rPr>
            </w:pPr>
            <w:proofErr w:type="spellStart"/>
            <w:r w:rsidRPr="00D905F4">
              <w:rPr>
                <w:color w:val="002060"/>
                <w:sz w:val="28"/>
                <w:szCs w:val="28"/>
              </w:rPr>
              <w:t>Т.Х.Решиева</w:t>
            </w:r>
            <w:proofErr w:type="spellEnd"/>
          </w:p>
        </w:tc>
      </w:tr>
      <w:tr w:rsidR="00D905F4" w:rsidRPr="00D905F4" w:rsidTr="002B6B9A">
        <w:tc>
          <w:tcPr>
            <w:tcW w:w="1135" w:type="dxa"/>
          </w:tcPr>
          <w:p w:rsidR="007F7155" w:rsidRPr="00D905F4" w:rsidRDefault="007F7155" w:rsidP="00FD6844">
            <w:pPr>
              <w:pStyle w:val="a3"/>
              <w:numPr>
                <w:ilvl w:val="0"/>
                <w:numId w:val="6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7F7155" w:rsidRPr="00D905F4" w:rsidRDefault="007F7155" w:rsidP="007F7155">
            <w:pPr>
              <w:rPr>
                <w:i/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Ан</w:t>
            </w:r>
            <w:r w:rsidR="00FD6844" w:rsidRPr="00D905F4">
              <w:rPr>
                <w:color w:val="002060"/>
                <w:sz w:val="28"/>
                <w:szCs w:val="28"/>
              </w:rPr>
              <w:t xml:space="preserve">ализ выплаты заработной платы, </w:t>
            </w:r>
            <w:r w:rsidRPr="00D905F4">
              <w:rPr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D905F4">
              <w:rPr>
                <w:color w:val="002060"/>
                <w:sz w:val="28"/>
                <w:szCs w:val="28"/>
              </w:rPr>
              <w:t>б</w:t>
            </w:r>
            <w:proofErr w:type="gramEnd"/>
            <w:r w:rsidRPr="00D905F4">
              <w:rPr>
                <w:color w:val="002060"/>
                <w:sz w:val="28"/>
                <w:szCs w:val="28"/>
              </w:rPr>
              <w:t>/листков, оплаты коммунальных услуг.</w:t>
            </w:r>
          </w:p>
        </w:tc>
        <w:tc>
          <w:tcPr>
            <w:tcW w:w="1560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регулярно</w:t>
            </w:r>
          </w:p>
        </w:tc>
        <w:tc>
          <w:tcPr>
            <w:tcW w:w="2126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профком</w:t>
            </w:r>
          </w:p>
        </w:tc>
      </w:tr>
      <w:tr w:rsidR="00D905F4" w:rsidRPr="00D905F4" w:rsidTr="002B6B9A">
        <w:tc>
          <w:tcPr>
            <w:tcW w:w="1135" w:type="dxa"/>
          </w:tcPr>
          <w:p w:rsidR="007F7155" w:rsidRPr="00D905F4" w:rsidRDefault="007F7155" w:rsidP="00FD6844">
            <w:pPr>
              <w:pStyle w:val="a3"/>
              <w:numPr>
                <w:ilvl w:val="0"/>
                <w:numId w:val="6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7F7155" w:rsidRPr="00D905F4" w:rsidRDefault="007F7155" w:rsidP="007F7155">
            <w:pPr>
              <w:rPr>
                <w:i/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Работа с ветеранами Профсоюза</w:t>
            </w:r>
          </w:p>
        </w:tc>
        <w:tc>
          <w:tcPr>
            <w:tcW w:w="1560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регулярно</w:t>
            </w:r>
          </w:p>
        </w:tc>
        <w:tc>
          <w:tcPr>
            <w:tcW w:w="2126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профком</w:t>
            </w:r>
          </w:p>
        </w:tc>
      </w:tr>
      <w:tr w:rsidR="00D905F4" w:rsidRPr="00D905F4" w:rsidTr="002B6B9A">
        <w:tc>
          <w:tcPr>
            <w:tcW w:w="1135" w:type="dxa"/>
          </w:tcPr>
          <w:p w:rsidR="007F7155" w:rsidRPr="00D905F4" w:rsidRDefault="007F7155" w:rsidP="00FD6844">
            <w:pPr>
              <w:pStyle w:val="a3"/>
              <w:numPr>
                <w:ilvl w:val="0"/>
                <w:numId w:val="6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7F7155" w:rsidRPr="00D905F4" w:rsidRDefault="007F7155" w:rsidP="007F7155">
            <w:pPr>
              <w:rPr>
                <w:i/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Обеспечение подписки на г</w:t>
            </w:r>
            <w:r w:rsidR="00545FF8">
              <w:rPr>
                <w:color w:val="002060"/>
                <w:sz w:val="28"/>
                <w:szCs w:val="28"/>
              </w:rPr>
              <w:t xml:space="preserve">азету «Мой профсоюз» </w:t>
            </w:r>
            <w:bookmarkStart w:id="0" w:name="_GoBack"/>
            <w:bookmarkEnd w:id="0"/>
            <w:r w:rsidRPr="00D905F4">
              <w:rPr>
                <w:color w:val="002060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7F7155" w:rsidRPr="00D905F4" w:rsidRDefault="007F7155" w:rsidP="007F7155">
            <w:pPr>
              <w:rPr>
                <w:i/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весь период</w:t>
            </w:r>
          </w:p>
        </w:tc>
        <w:tc>
          <w:tcPr>
            <w:tcW w:w="2126" w:type="dxa"/>
          </w:tcPr>
          <w:p w:rsidR="007F7155" w:rsidRPr="00D905F4" w:rsidRDefault="00FD6844" w:rsidP="007F7155">
            <w:pPr>
              <w:rPr>
                <w:color w:val="002060"/>
                <w:sz w:val="28"/>
                <w:szCs w:val="28"/>
              </w:rPr>
            </w:pPr>
            <w:proofErr w:type="spellStart"/>
            <w:r w:rsidRPr="00D905F4">
              <w:rPr>
                <w:color w:val="002060"/>
                <w:sz w:val="28"/>
                <w:szCs w:val="28"/>
              </w:rPr>
              <w:t>Т.Х.Решиева</w:t>
            </w:r>
            <w:proofErr w:type="spellEnd"/>
          </w:p>
        </w:tc>
      </w:tr>
      <w:tr w:rsidR="00D905F4" w:rsidRPr="00D905F4" w:rsidTr="002B6B9A">
        <w:tc>
          <w:tcPr>
            <w:tcW w:w="1135" w:type="dxa"/>
          </w:tcPr>
          <w:p w:rsidR="007F7155" w:rsidRPr="00D905F4" w:rsidRDefault="007F7155" w:rsidP="00FD6844">
            <w:pPr>
              <w:pStyle w:val="a3"/>
              <w:numPr>
                <w:ilvl w:val="0"/>
                <w:numId w:val="6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Проводить  обучающие семинары с  уполномоченными</w:t>
            </w:r>
            <w:proofErr w:type="gramStart"/>
            <w:r w:rsidRPr="00D905F4">
              <w:rPr>
                <w:color w:val="00206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60" w:type="dxa"/>
          </w:tcPr>
          <w:p w:rsidR="007F7155" w:rsidRPr="00D905F4" w:rsidRDefault="007F7155" w:rsidP="007F7155">
            <w:pPr>
              <w:rPr>
                <w:i/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весь период</w:t>
            </w:r>
          </w:p>
        </w:tc>
        <w:tc>
          <w:tcPr>
            <w:tcW w:w="2126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профком</w:t>
            </w:r>
          </w:p>
        </w:tc>
      </w:tr>
      <w:tr w:rsidR="00D905F4" w:rsidRPr="00D905F4" w:rsidTr="002B6B9A">
        <w:tc>
          <w:tcPr>
            <w:tcW w:w="1135" w:type="dxa"/>
          </w:tcPr>
          <w:p w:rsidR="007F7155" w:rsidRPr="00D905F4" w:rsidRDefault="007F7155" w:rsidP="00FD6844">
            <w:pPr>
              <w:pStyle w:val="a3"/>
              <w:numPr>
                <w:ilvl w:val="0"/>
                <w:numId w:val="6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7F7155" w:rsidRPr="00D905F4" w:rsidRDefault="007F7155" w:rsidP="00977424">
            <w:pPr>
              <w:tabs>
                <w:tab w:val="left" w:pos="720"/>
                <w:tab w:val="left" w:pos="900"/>
              </w:tabs>
              <w:jc w:val="both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Провести сверку учета членов Профсоюза и проинформировать вышестоящую организацию Профсоюза.</w:t>
            </w:r>
          </w:p>
        </w:tc>
        <w:tc>
          <w:tcPr>
            <w:tcW w:w="1560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профком</w:t>
            </w:r>
          </w:p>
        </w:tc>
      </w:tr>
      <w:tr w:rsidR="00D905F4" w:rsidRPr="00D905F4" w:rsidTr="002B6B9A">
        <w:tc>
          <w:tcPr>
            <w:tcW w:w="1135" w:type="dxa"/>
          </w:tcPr>
          <w:p w:rsidR="007F7155" w:rsidRPr="00D905F4" w:rsidRDefault="007F7155" w:rsidP="00FD6844">
            <w:pPr>
              <w:pStyle w:val="a3"/>
              <w:numPr>
                <w:ilvl w:val="0"/>
                <w:numId w:val="6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7F7155" w:rsidRPr="00D905F4" w:rsidRDefault="007F7155" w:rsidP="00FD6844">
            <w:pPr>
              <w:tabs>
                <w:tab w:val="num" w:pos="360"/>
                <w:tab w:val="left" w:pos="540"/>
                <w:tab w:val="left" w:pos="900"/>
              </w:tabs>
              <w:jc w:val="both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 xml:space="preserve">Проверить своевременность и правильность заключения дополнительных соглашений к трудовым договорам в связи с изменением учебной нагрузки. </w:t>
            </w:r>
          </w:p>
        </w:tc>
        <w:tc>
          <w:tcPr>
            <w:tcW w:w="1560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профком</w:t>
            </w:r>
          </w:p>
        </w:tc>
      </w:tr>
      <w:tr w:rsidR="00D905F4" w:rsidRPr="00D905F4" w:rsidTr="002B6B9A">
        <w:tc>
          <w:tcPr>
            <w:tcW w:w="1135" w:type="dxa"/>
          </w:tcPr>
          <w:p w:rsidR="007F7155" w:rsidRPr="00D905F4" w:rsidRDefault="007F7155" w:rsidP="00FD6844">
            <w:pPr>
              <w:pStyle w:val="a3"/>
              <w:numPr>
                <w:ilvl w:val="0"/>
                <w:numId w:val="6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7F7155" w:rsidRPr="00D905F4" w:rsidRDefault="007F7155" w:rsidP="007F7155">
            <w:pPr>
              <w:tabs>
                <w:tab w:val="left" w:pos="720"/>
                <w:tab w:val="left" w:pos="900"/>
              </w:tabs>
              <w:jc w:val="both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Согласовать инструкции по охране труда.</w:t>
            </w:r>
          </w:p>
        </w:tc>
        <w:tc>
          <w:tcPr>
            <w:tcW w:w="1560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профком</w:t>
            </w:r>
          </w:p>
        </w:tc>
      </w:tr>
      <w:tr w:rsidR="00D905F4" w:rsidRPr="00D905F4" w:rsidTr="002B6B9A">
        <w:tc>
          <w:tcPr>
            <w:tcW w:w="1135" w:type="dxa"/>
          </w:tcPr>
          <w:p w:rsidR="007F7155" w:rsidRPr="00D905F4" w:rsidRDefault="007F7155" w:rsidP="00FD6844">
            <w:pPr>
              <w:pStyle w:val="a3"/>
              <w:numPr>
                <w:ilvl w:val="0"/>
                <w:numId w:val="6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7F7155" w:rsidRPr="00D905F4" w:rsidRDefault="007F7155" w:rsidP="00FD6844">
            <w:pPr>
              <w:tabs>
                <w:tab w:val="num" w:pos="360"/>
                <w:tab w:val="left" w:pos="720"/>
                <w:tab w:val="left" w:pos="900"/>
              </w:tabs>
              <w:jc w:val="both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Проанализировать распределение учебной нагрузки и представить руководителю учреждения предложения по корректировке в соответствии с трудовым законодательством.</w:t>
            </w:r>
          </w:p>
        </w:tc>
        <w:tc>
          <w:tcPr>
            <w:tcW w:w="1560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профком</w:t>
            </w:r>
          </w:p>
        </w:tc>
      </w:tr>
      <w:tr w:rsidR="00D905F4" w:rsidRPr="00D905F4" w:rsidTr="002B6B9A">
        <w:tc>
          <w:tcPr>
            <w:tcW w:w="1135" w:type="dxa"/>
          </w:tcPr>
          <w:p w:rsidR="007F7155" w:rsidRPr="00D905F4" w:rsidRDefault="007F7155" w:rsidP="00FD6844">
            <w:pPr>
              <w:pStyle w:val="a3"/>
              <w:numPr>
                <w:ilvl w:val="0"/>
                <w:numId w:val="6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7F7155" w:rsidRPr="00D905F4" w:rsidRDefault="007F7155" w:rsidP="00FD6844">
            <w:pPr>
              <w:tabs>
                <w:tab w:val="num" w:pos="360"/>
                <w:tab w:val="left" w:pos="720"/>
                <w:tab w:val="left" w:pos="900"/>
              </w:tabs>
              <w:jc w:val="both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Организовать работу по постановке на профсоюзный учет молодых специалистов.</w:t>
            </w:r>
          </w:p>
        </w:tc>
        <w:tc>
          <w:tcPr>
            <w:tcW w:w="1560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профком</w:t>
            </w:r>
          </w:p>
        </w:tc>
      </w:tr>
      <w:tr w:rsidR="00D905F4" w:rsidRPr="00D905F4" w:rsidTr="002B6B9A">
        <w:tc>
          <w:tcPr>
            <w:tcW w:w="1135" w:type="dxa"/>
          </w:tcPr>
          <w:p w:rsidR="007F7155" w:rsidRPr="00D905F4" w:rsidRDefault="007F7155" w:rsidP="00FD6844">
            <w:pPr>
              <w:pStyle w:val="a3"/>
              <w:numPr>
                <w:ilvl w:val="0"/>
                <w:numId w:val="6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7F7155" w:rsidRPr="00D905F4" w:rsidRDefault="007F7155" w:rsidP="00FD6844">
            <w:pPr>
              <w:tabs>
                <w:tab w:val="num" w:pos="720"/>
                <w:tab w:val="left" w:pos="900"/>
              </w:tabs>
              <w:jc w:val="both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Провести анализ работы с заявлениями и обращениями членов Профсоюза и рассмотреть вопрос на заседании профкома.</w:t>
            </w:r>
          </w:p>
        </w:tc>
        <w:tc>
          <w:tcPr>
            <w:tcW w:w="1560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декабрь, апрель</w:t>
            </w:r>
          </w:p>
        </w:tc>
        <w:tc>
          <w:tcPr>
            <w:tcW w:w="2126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профком</w:t>
            </w:r>
          </w:p>
        </w:tc>
      </w:tr>
      <w:tr w:rsidR="00D905F4" w:rsidRPr="00D905F4" w:rsidTr="002B6B9A">
        <w:tc>
          <w:tcPr>
            <w:tcW w:w="1135" w:type="dxa"/>
          </w:tcPr>
          <w:p w:rsidR="007F7155" w:rsidRPr="00D905F4" w:rsidRDefault="007F7155" w:rsidP="00FD6844">
            <w:pPr>
              <w:pStyle w:val="a3"/>
              <w:numPr>
                <w:ilvl w:val="0"/>
                <w:numId w:val="6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7F7155" w:rsidRPr="00D905F4" w:rsidRDefault="007F7155" w:rsidP="00FD6844">
            <w:pPr>
              <w:tabs>
                <w:tab w:val="left" w:pos="720"/>
                <w:tab w:val="num" w:pos="900"/>
              </w:tabs>
              <w:jc w:val="both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Принять участие в предварительном распределении учебной нагрузки на новый учебный год.</w:t>
            </w:r>
          </w:p>
        </w:tc>
        <w:tc>
          <w:tcPr>
            <w:tcW w:w="1560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профком</w:t>
            </w:r>
          </w:p>
        </w:tc>
      </w:tr>
      <w:tr w:rsidR="00D905F4" w:rsidRPr="00D905F4" w:rsidTr="002B6B9A">
        <w:tc>
          <w:tcPr>
            <w:tcW w:w="1135" w:type="dxa"/>
          </w:tcPr>
          <w:p w:rsidR="007F7155" w:rsidRPr="00D905F4" w:rsidRDefault="007F7155" w:rsidP="00FD6844">
            <w:pPr>
              <w:pStyle w:val="a3"/>
              <w:numPr>
                <w:ilvl w:val="0"/>
                <w:numId w:val="6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7F7155" w:rsidRPr="00D905F4" w:rsidRDefault="007F7155" w:rsidP="00FD6844">
            <w:pPr>
              <w:tabs>
                <w:tab w:val="left" w:pos="720"/>
                <w:tab w:val="left" w:pos="900"/>
              </w:tabs>
              <w:jc w:val="both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 xml:space="preserve">Осуществлять </w:t>
            </w:r>
            <w:proofErr w:type="gramStart"/>
            <w:r w:rsidRPr="00D905F4">
              <w:rPr>
                <w:color w:val="002060"/>
                <w:sz w:val="28"/>
                <w:szCs w:val="28"/>
              </w:rPr>
              <w:t>контроль за</w:t>
            </w:r>
            <w:proofErr w:type="gramEnd"/>
            <w:r w:rsidRPr="00D905F4">
              <w:rPr>
                <w:color w:val="002060"/>
                <w:sz w:val="28"/>
                <w:szCs w:val="28"/>
              </w:rPr>
              <w:t xml:space="preserve"> своевременной выплатой отпускных работникам образовательного учреждения.</w:t>
            </w:r>
          </w:p>
        </w:tc>
        <w:tc>
          <w:tcPr>
            <w:tcW w:w="1560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июнь</w:t>
            </w:r>
          </w:p>
        </w:tc>
        <w:tc>
          <w:tcPr>
            <w:tcW w:w="2126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профком</w:t>
            </w:r>
          </w:p>
        </w:tc>
      </w:tr>
      <w:tr w:rsidR="00D905F4" w:rsidRPr="00D905F4" w:rsidTr="002B6B9A">
        <w:tc>
          <w:tcPr>
            <w:tcW w:w="1135" w:type="dxa"/>
          </w:tcPr>
          <w:p w:rsidR="007F7155" w:rsidRPr="00D905F4" w:rsidRDefault="007F7155" w:rsidP="00FD6844">
            <w:pPr>
              <w:pStyle w:val="a3"/>
              <w:numPr>
                <w:ilvl w:val="0"/>
                <w:numId w:val="6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7F7155" w:rsidRPr="00D905F4" w:rsidRDefault="007F7155" w:rsidP="007F7155">
            <w:pPr>
              <w:tabs>
                <w:tab w:val="left" w:pos="720"/>
                <w:tab w:val="left" w:pos="900"/>
              </w:tabs>
              <w:jc w:val="both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Состояние вопросов правозащитной и органи</w:t>
            </w:r>
            <w:r w:rsidR="002B6B9A" w:rsidRPr="00D905F4">
              <w:rPr>
                <w:color w:val="002060"/>
                <w:sz w:val="28"/>
                <w:szCs w:val="28"/>
              </w:rPr>
              <w:t xml:space="preserve">зационной работы.   </w:t>
            </w:r>
          </w:p>
        </w:tc>
        <w:tc>
          <w:tcPr>
            <w:tcW w:w="1560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профком</w:t>
            </w:r>
          </w:p>
        </w:tc>
      </w:tr>
      <w:tr w:rsidR="00D905F4" w:rsidRPr="00D905F4" w:rsidTr="002B6B9A">
        <w:tc>
          <w:tcPr>
            <w:tcW w:w="1135" w:type="dxa"/>
          </w:tcPr>
          <w:p w:rsidR="007F7155" w:rsidRPr="00D905F4" w:rsidRDefault="007F7155" w:rsidP="00FD6844">
            <w:pPr>
              <w:pStyle w:val="a3"/>
              <w:numPr>
                <w:ilvl w:val="0"/>
                <w:numId w:val="6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7F7155" w:rsidRPr="00D905F4" w:rsidRDefault="007F7155" w:rsidP="007F7155">
            <w:pPr>
              <w:tabs>
                <w:tab w:val="left" w:pos="720"/>
                <w:tab w:val="left" w:pos="900"/>
              </w:tabs>
              <w:jc w:val="both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О ходе  работы профсоюзного кружка</w:t>
            </w:r>
          </w:p>
        </w:tc>
        <w:tc>
          <w:tcPr>
            <w:tcW w:w="1560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7F7155" w:rsidRPr="00D905F4" w:rsidRDefault="00FD6844" w:rsidP="007F7155">
            <w:pPr>
              <w:rPr>
                <w:color w:val="002060"/>
                <w:sz w:val="28"/>
                <w:szCs w:val="28"/>
              </w:rPr>
            </w:pPr>
            <w:proofErr w:type="spellStart"/>
            <w:r w:rsidRPr="00D905F4">
              <w:rPr>
                <w:color w:val="002060"/>
                <w:sz w:val="28"/>
                <w:szCs w:val="28"/>
              </w:rPr>
              <w:t>Т.Х.Решиева</w:t>
            </w:r>
            <w:proofErr w:type="spellEnd"/>
          </w:p>
        </w:tc>
      </w:tr>
      <w:tr w:rsidR="00D905F4" w:rsidRPr="00D905F4" w:rsidTr="002B6B9A">
        <w:tc>
          <w:tcPr>
            <w:tcW w:w="1135" w:type="dxa"/>
          </w:tcPr>
          <w:p w:rsidR="007F7155" w:rsidRPr="00D905F4" w:rsidRDefault="007F7155" w:rsidP="00FD6844">
            <w:pPr>
              <w:pStyle w:val="a3"/>
              <w:numPr>
                <w:ilvl w:val="0"/>
                <w:numId w:val="6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7F7155" w:rsidRPr="00D905F4" w:rsidRDefault="007F7155" w:rsidP="007F7155">
            <w:pPr>
              <w:tabs>
                <w:tab w:val="left" w:pos="720"/>
                <w:tab w:val="left" w:pos="900"/>
              </w:tabs>
              <w:jc w:val="both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О состоянии  информационной работы в первичной профсоюзной организации</w:t>
            </w:r>
          </w:p>
        </w:tc>
        <w:tc>
          <w:tcPr>
            <w:tcW w:w="1560" w:type="dxa"/>
          </w:tcPr>
          <w:p w:rsidR="007F7155" w:rsidRPr="00D905F4" w:rsidRDefault="007F7155" w:rsidP="007F7155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апрель-май</w:t>
            </w:r>
          </w:p>
        </w:tc>
        <w:tc>
          <w:tcPr>
            <w:tcW w:w="2126" w:type="dxa"/>
          </w:tcPr>
          <w:p w:rsidR="007F7155" w:rsidRPr="00D905F4" w:rsidRDefault="00FD6844" w:rsidP="007F7155">
            <w:pPr>
              <w:rPr>
                <w:color w:val="002060"/>
                <w:sz w:val="28"/>
                <w:szCs w:val="28"/>
              </w:rPr>
            </w:pPr>
            <w:proofErr w:type="spellStart"/>
            <w:r w:rsidRPr="00D905F4">
              <w:rPr>
                <w:color w:val="002060"/>
                <w:sz w:val="28"/>
                <w:szCs w:val="28"/>
              </w:rPr>
              <w:t>Т.Х.Решиева</w:t>
            </w:r>
            <w:proofErr w:type="spellEnd"/>
          </w:p>
        </w:tc>
      </w:tr>
    </w:tbl>
    <w:p w:rsidR="002B6B9A" w:rsidRPr="00D905F4" w:rsidRDefault="002B6B9A" w:rsidP="00F56E5F">
      <w:pPr>
        <w:tabs>
          <w:tab w:val="left" w:pos="900"/>
        </w:tabs>
        <w:jc w:val="both"/>
        <w:rPr>
          <w:color w:val="002060"/>
          <w:sz w:val="28"/>
          <w:szCs w:val="28"/>
        </w:rPr>
      </w:pPr>
    </w:p>
    <w:p w:rsidR="002B6B9A" w:rsidRPr="00D905F4" w:rsidRDefault="002B6B9A" w:rsidP="00F56E5F">
      <w:pPr>
        <w:tabs>
          <w:tab w:val="left" w:pos="900"/>
        </w:tabs>
        <w:jc w:val="both"/>
        <w:rPr>
          <w:color w:val="002060"/>
          <w:sz w:val="28"/>
          <w:szCs w:val="28"/>
        </w:rPr>
      </w:pPr>
    </w:p>
    <w:p w:rsidR="005D23A0" w:rsidRPr="00D905F4" w:rsidRDefault="005D23A0" w:rsidP="00F56E5F">
      <w:pPr>
        <w:tabs>
          <w:tab w:val="left" w:pos="900"/>
        </w:tabs>
        <w:jc w:val="both"/>
        <w:rPr>
          <w:noProof/>
          <w:color w:val="C00000"/>
          <w:sz w:val="28"/>
          <w:szCs w:val="28"/>
        </w:rPr>
      </w:pPr>
      <w:r w:rsidRPr="00D905F4">
        <w:rPr>
          <w:color w:val="C00000"/>
          <w:sz w:val="28"/>
          <w:szCs w:val="28"/>
        </w:rPr>
        <w:t>Председате</w:t>
      </w:r>
      <w:r w:rsidRPr="00D905F4">
        <w:rPr>
          <w:noProof/>
          <w:color w:val="C00000"/>
          <w:sz w:val="28"/>
          <w:szCs w:val="28"/>
        </w:rPr>
        <w:t>ль профсоюз</w:t>
      </w:r>
      <w:r w:rsidR="00F31BBA" w:rsidRPr="00D905F4">
        <w:rPr>
          <w:noProof/>
          <w:color w:val="C00000"/>
          <w:sz w:val="28"/>
          <w:szCs w:val="28"/>
        </w:rPr>
        <w:t>ной организации   _________</w:t>
      </w:r>
      <w:r w:rsidRPr="00D905F4">
        <w:rPr>
          <w:noProof/>
          <w:color w:val="C00000"/>
          <w:sz w:val="28"/>
          <w:szCs w:val="28"/>
        </w:rPr>
        <w:t xml:space="preserve"> </w:t>
      </w:r>
      <w:r w:rsidR="00F56E5F" w:rsidRPr="00D905F4">
        <w:rPr>
          <w:noProof/>
          <w:color w:val="C00000"/>
          <w:sz w:val="28"/>
          <w:szCs w:val="28"/>
        </w:rPr>
        <w:t>Т.Х.Решиева</w:t>
      </w:r>
    </w:p>
    <w:p w:rsidR="003B66DA" w:rsidRPr="00D905F4" w:rsidRDefault="003B66DA">
      <w:pPr>
        <w:rPr>
          <w:color w:val="002060"/>
          <w:sz w:val="28"/>
          <w:szCs w:val="28"/>
        </w:rPr>
      </w:pPr>
    </w:p>
    <w:sectPr w:rsidR="003B66DA" w:rsidRPr="00D905F4" w:rsidSect="002B6B9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424" w:rsidRDefault="00977424" w:rsidP="00977424">
      <w:r>
        <w:separator/>
      </w:r>
    </w:p>
  </w:endnote>
  <w:endnote w:type="continuationSeparator" w:id="0">
    <w:p w:rsidR="00977424" w:rsidRDefault="00977424" w:rsidP="0097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424" w:rsidRDefault="00977424" w:rsidP="00977424">
      <w:r>
        <w:separator/>
      </w:r>
    </w:p>
  </w:footnote>
  <w:footnote w:type="continuationSeparator" w:id="0">
    <w:p w:rsidR="00977424" w:rsidRDefault="00977424" w:rsidP="00977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4F19"/>
    <w:multiLevelType w:val="hybridMultilevel"/>
    <w:tmpl w:val="CB724F2A"/>
    <w:lvl w:ilvl="0" w:tplc="F092D9EC">
      <w:start w:val="1"/>
      <w:numFmt w:val="decimal"/>
      <w:lvlText w:val="%1."/>
      <w:lvlJc w:val="left"/>
      <w:pPr>
        <w:ind w:left="69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47E5563"/>
    <w:multiLevelType w:val="hybridMultilevel"/>
    <w:tmpl w:val="A3D22132"/>
    <w:lvl w:ilvl="0" w:tplc="BD42141A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0713D0A"/>
    <w:multiLevelType w:val="hybridMultilevel"/>
    <w:tmpl w:val="91FC1AAA"/>
    <w:lvl w:ilvl="0" w:tplc="B3C62A6A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8D5367A"/>
    <w:multiLevelType w:val="hybridMultilevel"/>
    <w:tmpl w:val="A9720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671D3"/>
    <w:multiLevelType w:val="hybridMultilevel"/>
    <w:tmpl w:val="0D3E4228"/>
    <w:lvl w:ilvl="0" w:tplc="E51C15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1705C2C"/>
    <w:multiLevelType w:val="hybridMultilevel"/>
    <w:tmpl w:val="77300BA8"/>
    <w:lvl w:ilvl="0" w:tplc="AF4A18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80F16"/>
    <w:multiLevelType w:val="hybridMultilevel"/>
    <w:tmpl w:val="1C80E4C6"/>
    <w:lvl w:ilvl="0" w:tplc="1776539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7AA3E3B"/>
    <w:multiLevelType w:val="hybridMultilevel"/>
    <w:tmpl w:val="1FD44DCA"/>
    <w:lvl w:ilvl="0" w:tplc="D7042CD4">
      <w:start w:val="1"/>
      <w:numFmt w:val="decimal"/>
      <w:lvlText w:val="%1."/>
      <w:lvlJc w:val="left"/>
      <w:pPr>
        <w:ind w:left="35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8">
    <w:nsid w:val="3B0C7420"/>
    <w:multiLevelType w:val="hybridMultilevel"/>
    <w:tmpl w:val="F6386E6E"/>
    <w:lvl w:ilvl="0" w:tplc="2626DB92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5E11752"/>
    <w:multiLevelType w:val="hybridMultilevel"/>
    <w:tmpl w:val="59A0B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01FF9"/>
    <w:multiLevelType w:val="hybridMultilevel"/>
    <w:tmpl w:val="71B47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0258B"/>
    <w:multiLevelType w:val="hybridMultilevel"/>
    <w:tmpl w:val="8280EBB2"/>
    <w:lvl w:ilvl="0" w:tplc="1E9A837A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2">
    <w:nsid w:val="68EB4FF2"/>
    <w:multiLevelType w:val="hybridMultilevel"/>
    <w:tmpl w:val="D6FC142C"/>
    <w:lvl w:ilvl="0" w:tplc="B07E4DD2">
      <w:start w:val="1"/>
      <w:numFmt w:val="decimal"/>
      <w:lvlText w:val="%1."/>
      <w:lvlJc w:val="left"/>
      <w:pPr>
        <w:ind w:left="353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3">
    <w:nsid w:val="783D1049"/>
    <w:multiLevelType w:val="hybridMultilevel"/>
    <w:tmpl w:val="82125CDC"/>
    <w:lvl w:ilvl="0" w:tplc="57B42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A822860"/>
    <w:multiLevelType w:val="hybridMultilevel"/>
    <w:tmpl w:val="225221D0"/>
    <w:lvl w:ilvl="0" w:tplc="DEB2F0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2"/>
  </w:num>
  <w:num w:numId="5">
    <w:abstractNumId w:val="4"/>
  </w:num>
  <w:num w:numId="6">
    <w:abstractNumId w:val="10"/>
  </w:num>
  <w:num w:numId="7">
    <w:abstractNumId w:val="1"/>
  </w:num>
  <w:num w:numId="8">
    <w:abstractNumId w:val="8"/>
  </w:num>
  <w:num w:numId="9">
    <w:abstractNumId w:val="5"/>
  </w:num>
  <w:num w:numId="10">
    <w:abstractNumId w:val="14"/>
  </w:num>
  <w:num w:numId="11">
    <w:abstractNumId w:val="3"/>
  </w:num>
  <w:num w:numId="12">
    <w:abstractNumId w:val="7"/>
  </w:num>
  <w:num w:numId="13">
    <w:abstractNumId w:val="9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3A0"/>
    <w:rsid w:val="001831A5"/>
    <w:rsid w:val="001D2C1C"/>
    <w:rsid w:val="00286512"/>
    <w:rsid w:val="002B6B9A"/>
    <w:rsid w:val="002E13BC"/>
    <w:rsid w:val="00396C94"/>
    <w:rsid w:val="003B66DA"/>
    <w:rsid w:val="004039FF"/>
    <w:rsid w:val="00416272"/>
    <w:rsid w:val="004D200F"/>
    <w:rsid w:val="00545FF8"/>
    <w:rsid w:val="0056290D"/>
    <w:rsid w:val="005723CC"/>
    <w:rsid w:val="005D23A0"/>
    <w:rsid w:val="00650BA6"/>
    <w:rsid w:val="006C23D4"/>
    <w:rsid w:val="00784A0D"/>
    <w:rsid w:val="007F7155"/>
    <w:rsid w:val="008218E0"/>
    <w:rsid w:val="00967BBC"/>
    <w:rsid w:val="00977424"/>
    <w:rsid w:val="00A21040"/>
    <w:rsid w:val="00A3081C"/>
    <w:rsid w:val="00BF525D"/>
    <w:rsid w:val="00CB62D4"/>
    <w:rsid w:val="00CE6521"/>
    <w:rsid w:val="00D46B66"/>
    <w:rsid w:val="00D905F4"/>
    <w:rsid w:val="00E0310E"/>
    <w:rsid w:val="00E56532"/>
    <w:rsid w:val="00F25688"/>
    <w:rsid w:val="00F31BBA"/>
    <w:rsid w:val="00F56E5F"/>
    <w:rsid w:val="00F967FA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3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6B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6B6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E0310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977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77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Цитата1"/>
    <w:basedOn w:val="a"/>
    <w:rsid w:val="00D905F4"/>
    <w:pPr>
      <w:ind w:left="567" w:right="567" w:firstLine="709"/>
      <w:jc w:val="center"/>
    </w:pPr>
    <w:rPr>
      <w:rFonts w:ascii="Arial" w:hAnsi="Arial"/>
      <w:b/>
      <w:bCs/>
      <w:sz w:val="5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Решиева Тамара</cp:lastModifiedBy>
  <cp:revision>11</cp:revision>
  <cp:lastPrinted>2017-02-28T11:22:00Z</cp:lastPrinted>
  <dcterms:created xsi:type="dcterms:W3CDTF">2017-01-04T11:53:00Z</dcterms:created>
  <dcterms:modified xsi:type="dcterms:W3CDTF">2017-10-20T15:05:00Z</dcterms:modified>
</cp:coreProperties>
</file>